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3" w:rsidRDefault="00416846">
      <w:pPr>
        <w:pStyle w:val="Body"/>
        <w:rPr>
          <w:rFonts w:ascii="Verdana" w:eastAsia="Verdana" w:hAnsi="Verdana" w:cs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-542925</wp:posOffset>
                </wp:positionV>
                <wp:extent cx="5715000" cy="1521460"/>
                <wp:effectExtent l="0" t="0" r="0" b="254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56A8" w:rsidRPr="00B844F5" w:rsidRDefault="00C956A8" w:rsidP="00C956A8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B844F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val="nb-NO"/>
                              </w:rPr>
                              <w:t>Curriculum Vitae for Rikke Guldborg Hansen</w:t>
                            </w:r>
                          </w:p>
                          <w:p w:rsidR="001E09A2" w:rsidRPr="00C956A8" w:rsidRDefault="001E09A2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1E09A2" w:rsidRPr="009878CF" w:rsidRDefault="001E09A2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878CF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Rikke Guldborg Hansen</w:t>
                            </w:r>
                          </w:p>
                          <w:p w:rsidR="00B844F5" w:rsidRPr="00B844F5" w:rsidRDefault="00B844F5" w:rsidP="00B844F5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Work a</w:t>
                            </w:r>
                            <w:r w:rsidR="001E09A2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="001E09A2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 xml:space="preserve">ress: </w:t>
                            </w:r>
                            <w:r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Greenland Institute of Natural Resources c/o Greenland Representation, </w:t>
                            </w:r>
                          </w:p>
                          <w:p w:rsidR="001E09A2" w:rsidRPr="009878CF" w:rsidRDefault="00B844F5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878CF"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</w:rPr>
                              <w:t>Strandgade 91, 2. sal, 1401 København K, Denmark</w:t>
                            </w:r>
                          </w:p>
                          <w:p w:rsidR="00B844F5" w:rsidRPr="00B844F5" w:rsidRDefault="001E09A2" w:rsidP="00B844F5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B844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+45 32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83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38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26, cell phone: +45 40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29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54</w:t>
                            </w:r>
                            <w:r w:rsid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B844F5" w:rsidRPr="00B844F5">
                              <w:rPr>
                                <w:rFonts w:ascii="Verdana" w:hAnsi="Verdana"/>
                                <w:sz w:val="20"/>
                                <w:szCs w:val="20"/>
                                <w:lang w:val="nb-NO"/>
                              </w:rPr>
                              <w:t>85</w:t>
                            </w:r>
                          </w:p>
                          <w:p w:rsidR="001E09A2" w:rsidRPr="001E09A2" w:rsidRDefault="001E09A2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E0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E-mail: rgh@ghsdk.dk</w:t>
                            </w:r>
                          </w:p>
                          <w:p w:rsidR="001E09A2" w:rsidRDefault="001E09A2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E0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of birth: 2</w:t>
                            </w:r>
                            <w:r w:rsidR="009878C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1E09A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February 1981</w:t>
                            </w:r>
                            <w:r w:rsidR="00C956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956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Nysted</w:t>
                            </w:r>
                            <w:proofErr w:type="spellEnd"/>
                            <w:r w:rsidR="00C956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Denmark</w:t>
                            </w:r>
                          </w:p>
                          <w:p w:rsidR="00B844F5" w:rsidRPr="001E09A2" w:rsidRDefault="00B844F5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E09A2" w:rsidRPr="001E09A2" w:rsidRDefault="001E09A2" w:rsidP="001E09A2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0;margin-top:-42.75pt;width:450pt;height:119.8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:rsidR="00C956A8" w:rsidRPr="00B844F5" w:rsidRDefault="00C956A8" w:rsidP="00C956A8">
                      <w:pPr>
                        <w:pStyle w:val="NoSpacing"/>
                        <w:rPr>
                          <w:rFonts w:ascii="Verdana" w:hAnsi="Verdana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B844F5">
                        <w:rPr>
                          <w:rFonts w:ascii="Verdana" w:hAnsi="Verdana"/>
                          <w:b/>
                          <w:sz w:val="24"/>
                          <w:szCs w:val="24"/>
                          <w:lang w:val="nb-NO"/>
                        </w:rPr>
                        <w:t>Curriculum Vitae for Rikke Guldborg Hansen</w:t>
                      </w:r>
                    </w:p>
                    <w:p w:rsidR="001E09A2" w:rsidRPr="00C956A8" w:rsidRDefault="001E09A2" w:rsidP="001E09A2">
                      <w:pPr>
                        <w:pStyle w:val="NoSpacing"/>
                        <w:rPr>
                          <w:rFonts w:ascii="Verdana" w:hAnsi="Verdana"/>
                          <w:sz w:val="28"/>
                          <w:szCs w:val="28"/>
                          <w:lang w:val="nb-NO"/>
                        </w:rPr>
                      </w:pPr>
                    </w:p>
                    <w:p w:rsidR="001E09A2" w:rsidRPr="009878CF" w:rsidRDefault="001E09A2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9878CF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Rikke Guldborg Hansen</w:t>
                      </w:r>
                    </w:p>
                    <w:p w:rsidR="00B844F5" w:rsidRPr="00B844F5" w:rsidRDefault="00B844F5" w:rsidP="00B844F5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</w:pPr>
                      <w:r w:rsidRPr="00B844F5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Work a</w:t>
                      </w:r>
                      <w:r w:rsidR="001E09A2" w:rsidRPr="00B844F5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B844F5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d</w:t>
                      </w:r>
                      <w:r w:rsidR="001E09A2" w:rsidRPr="00B844F5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 xml:space="preserve">ress: </w:t>
                      </w:r>
                      <w:r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Greenland Institute of Natural Resources c/o Greenland Representation, </w:t>
                      </w:r>
                    </w:p>
                    <w:p w:rsidR="001E09A2" w:rsidRPr="009878CF" w:rsidRDefault="00B844F5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</w:pPr>
                      <w:r w:rsidRPr="009878CF">
                        <w:rPr>
                          <w:rFonts w:ascii="Verdana" w:hAnsi="Verdana"/>
                          <w:sz w:val="20"/>
                          <w:szCs w:val="20"/>
                          <w:lang w:val="en-GB"/>
                        </w:rPr>
                        <w:t>Strandgade 91, 2. sal, 1401 København K, Denmark</w:t>
                      </w:r>
                    </w:p>
                    <w:p w:rsidR="00B844F5" w:rsidRPr="00B844F5" w:rsidRDefault="001E09A2" w:rsidP="00B844F5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</w:pPr>
                      <w:r w:rsidRPr="00B844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Phone: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+45 32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83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38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26, cell phone: +45 40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29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54</w:t>
                      </w:r>
                      <w:r w:rsid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B844F5" w:rsidRPr="00B844F5">
                        <w:rPr>
                          <w:rFonts w:ascii="Verdana" w:hAnsi="Verdana"/>
                          <w:sz w:val="20"/>
                          <w:szCs w:val="20"/>
                          <w:lang w:val="nb-NO"/>
                        </w:rPr>
                        <w:t>85</w:t>
                      </w:r>
                    </w:p>
                    <w:p w:rsidR="001E09A2" w:rsidRPr="001E09A2" w:rsidRDefault="001E09A2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E09A2">
                        <w:rPr>
                          <w:rFonts w:ascii="Verdana" w:hAnsi="Verdana"/>
                          <w:sz w:val="20"/>
                          <w:szCs w:val="20"/>
                        </w:rPr>
                        <w:t>E-mail: rgh@ghsdk.dk</w:t>
                      </w:r>
                    </w:p>
                    <w:p w:rsidR="001E09A2" w:rsidRDefault="001E09A2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E09A2">
                        <w:rPr>
                          <w:rFonts w:ascii="Verdana" w:hAnsi="Verdana"/>
                          <w:sz w:val="20"/>
                          <w:szCs w:val="20"/>
                        </w:rPr>
                        <w:t>Date of birth: 2</w:t>
                      </w:r>
                      <w:r w:rsidR="009878CF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1E09A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February 1981</w:t>
                      </w:r>
                      <w:r w:rsidR="00C956A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956A8">
                        <w:rPr>
                          <w:rFonts w:ascii="Verdana" w:hAnsi="Verdana"/>
                          <w:sz w:val="20"/>
                          <w:szCs w:val="20"/>
                        </w:rPr>
                        <w:t>Nysted</w:t>
                      </w:r>
                      <w:proofErr w:type="spellEnd"/>
                      <w:r w:rsidR="00C956A8">
                        <w:rPr>
                          <w:rFonts w:ascii="Verdana" w:hAnsi="Verdana"/>
                          <w:sz w:val="20"/>
                          <w:szCs w:val="20"/>
                        </w:rPr>
                        <w:t>, Denmark</w:t>
                      </w:r>
                    </w:p>
                    <w:p w:rsidR="00B844F5" w:rsidRPr="001E09A2" w:rsidRDefault="00B844F5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E09A2" w:rsidRPr="001E09A2" w:rsidRDefault="001E09A2" w:rsidP="001E09A2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7241D5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-66675</wp:posOffset>
                </wp:positionV>
                <wp:extent cx="2360930" cy="1132205"/>
                <wp:effectExtent l="0" t="0" r="127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da-DK"/>
                              </w:rPr>
                              <w:t>Rikke Guldborg Hansen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da-DK"/>
                              </w:rPr>
                              <w:t>Address: L. I. Brandes Alle 18 st th, 1956 Frederiksberg C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Phone: 40 29 54 85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E-mail: rgh@ghsdk.dk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0;margin-top:-5.25pt;width:185.9pt;height:89.15pt;z-index:2516910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" stroked="f" strokeweight="1pt">
                <v:stroke miterlimit="4"/>
                <v:textbox inset="1.27mm,1.27mm,1.27mm,1.27mm">
                  <w:txbxContent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da-DK"/>
                        </w:rPr>
                        <w:t>Rikke Guldborg Hansen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da-DK"/>
                        </w:rPr>
                        <w:t>Address: L. I. Brandes Alle 18 st th, 1956 Frederiksberg C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Phone: 40 29 54 85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E-mail: rgh@ghsdk.dk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5186679</wp:posOffset>
                </wp:positionH>
                <wp:positionV relativeFrom="line">
                  <wp:posOffset>-342110</wp:posOffset>
                </wp:positionV>
                <wp:extent cx="1544806" cy="1321862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806" cy="132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52739" id="officeArt object" o:spid="_x0000_s1026" type="#_x0000_t202" alt="Text Box 2" style="position:absolute;margin-left:408.4pt;margin-top:-26.95pt;width:121.65pt;height:104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" stroked="f" strokeweight="1pt">
                <v:stroke miterlimit="4"/>
                <w10:wrap anchorx="page" anchory="line"/>
              </v:shape>
            </w:pict>
          </mc:Fallback>
        </mc:AlternateConten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282847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296545</wp:posOffset>
                </wp:positionV>
                <wp:extent cx="4343400" cy="2762250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7241D5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7241D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Researcher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Pinngortitaleriffik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B8629C" w:rsidRPr="007241D5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7241D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Research assistant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Pinngortitaleriffik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B8629C" w:rsidRPr="006D1A16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Student assistant 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Pinngortitaleriffik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Administrative officer at CITES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Danish Environmental Protection Agency</w:t>
                            </w:r>
                          </w:p>
                          <w:p w:rsidR="00B8629C" w:rsidRPr="00B8629C" w:rsidRDefault="00B8629C" w:rsidP="00B8629C">
                            <w:pPr>
                              <w:pStyle w:val="Body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B8629C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*Convention on International Trade in </w:t>
                            </w:r>
                            <w:r w:rsidRPr="00B8629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Endangered</w:t>
                            </w:r>
                            <w:r w:rsidRPr="00B8629C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Species of Wild Fauna and Flora</w:t>
                            </w:r>
                          </w:p>
                          <w:p w:rsidR="00B8629C" w:rsidRPr="006D1A16" w:rsidRDefault="00B8629C" w:rsidP="00B862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Custodian</w:t>
                            </w:r>
                          </w:p>
                          <w:p w:rsidR="00B8629C" w:rsidRDefault="00B8629C" w:rsidP="00B8629C">
                            <w:pPr>
                              <w:pStyle w:val="NoSpacing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Natural history museum of Denmark</w:t>
                            </w:r>
                          </w:p>
                          <w:p w:rsidR="00B8629C" w:rsidRPr="00B8629C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B8629C" w:rsidRDefault="00B8629C" w:rsidP="00B8629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180pt;margin-top:23.35pt;width:342pt;height:217.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" stroked="f" strokeweight="1pt">
                <v:stroke miterlimit="4"/>
                <v:textbox inset="1.27mm,1.27mm,1.27mm,1.27mm">
                  <w:txbxContent>
                    <w:p w:rsidR="00C90A93" w:rsidRPr="007241D5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7241D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Researcher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Pinngortitaleriffik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B8629C" w:rsidRPr="007241D5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7241D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Research assistant</w:t>
                      </w: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Pinngortitaleriffik</w:t>
                      </w: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8629C" w:rsidRPr="006D1A16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Student assistant </w:t>
                      </w: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Pinngortitaleriffik</w:t>
                      </w: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Administrative officer at CITES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*</w:t>
                      </w: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The Danish Environmental Protection Agency</w:t>
                      </w:r>
                    </w:p>
                    <w:p w:rsidR="00B8629C" w:rsidRPr="00B8629C" w:rsidRDefault="00B8629C" w:rsidP="00B8629C">
                      <w:pPr>
                        <w:pStyle w:val="Body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B8629C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*Convention on International Trade in </w:t>
                      </w:r>
                      <w:r w:rsidRPr="00B8629C">
                        <w:rPr>
                          <w:rFonts w:ascii="Verdana" w:hAnsi="Verdana"/>
                          <w:sz w:val="16"/>
                          <w:szCs w:val="16"/>
                        </w:rPr>
                        <w:t>Endangered</w:t>
                      </w:r>
                      <w:r w:rsidRPr="00B8629C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Species of Wild Fauna and Flora</w:t>
                      </w:r>
                    </w:p>
                    <w:p w:rsidR="00B8629C" w:rsidRPr="006D1A16" w:rsidRDefault="00B8629C" w:rsidP="00B8629C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Custodian</w:t>
                      </w:r>
                    </w:p>
                    <w:p w:rsidR="00B8629C" w:rsidRDefault="00B8629C" w:rsidP="00B8629C">
                      <w:pPr>
                        <w:pStyle w:val="NoSpacing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Natural history museum of Denmark</w:t>
                      </w:r>
                    </w:p>
                    <w:p w:rsidR="00B8629C" w:rsidRPr="00B8629C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B8629C" w:rsidRDefault="00B8629C" w:rsidP="00B8629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296545</wp:posOffset>
                </wp:positionV>
                <wp:extent cx="1371600" cy="2600325"/>
                <wp:effectExtent l="0" t="0" r="0" b="9525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B8629C" w:rsidRDefault="00AE631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629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2015-Present</w:t>
                            </w: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629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2010-2014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B8629C"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  <w:t>2007-2010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B8629C"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  <w:t>2008-2009</w:t>
                            </w:r>
                          </w:p>
                          <w:p w:rsid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8629C" w:rsidRPr="00B8629C" w:rsidRDefault="00B8629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B8629C"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  <w:t>2007-2010</w:t>
                            </w:r>
                          </w:p>
                          <w:p w:rsidR="00C90A93" w:rsidRPr="00B8629C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90A93" w:rsidRPr="00B8629C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90A93" w:rsidRPr="00B8629C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90A93" w:rsidRPr="00B8629C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1in;margin-top:23.35pt;width:108pt;height:204.7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:rsidR="00C90A93" w:rsidRPr="00B8629C" w:rsidRDefault="00AE6311">
                      <w:pPr>
                        <w:pStyle w:val="NoSpacing"/>
                        <w:jc w:val="center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B8629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2015-Present</w:t>
                      </w: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iCs/>
                          <w:sz w:val="20"/>
                          <w:szCs w:val="20"/>
                        </w:rPr>
                      </w:pPr>
                      <w:r w:rsidRPr="00B8629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2010-2014</w:t>
                      </w:r>
                    </w:p>
                    <w:p w:rsidR="00C90A93" w:rsidRDefault="00C90A93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B8629C"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  <w:t>2007-2010</w:t>
                      </w:r>
                    </w:p>
                    <w:p w:rsidR="00C90A93" w:rsidRDefault="00C90A93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B8629C"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  <w:t>2008-2009</w:t>
                      </w:r>
                    </w:p>
                    <w:p w:rsid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</w:rPr>
                      </w:pPr>
                    </w:p>
                    <w:p w:rsidR="00B8629C" w:rsidRPr="00B8629C" w:rsidRDefault="00B8629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B8629C"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  <w:t>2007-2010</w:t>
                      </w:r>
                    </w:p>
                    <w:p w:rsidR="00C90A93" w:rsidRPr="00B8629C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C90A93" w:rsidRPr="00B8629C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C90A93" w:rsidRPr="00B8629C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C90A93" w:rsidRPr="00B8629C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2174874</wp:posOffset>
                </wp:positionH>
                <wp:positionV relativeFrom="line">
                  <wp:posOffset>117523</wp:posOffset>
                </wp:positionV>
                <wp:extent cx="4458288" cy="0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82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3130" id="officeArt object" o:spid="_x0000_s1026" alt="Straight Connector 1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1.25pt,9.25pt" to="522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" strokeweight=".5pt">
                <v:stroke joinstyle="miter"/>
                <w10:wrap anchorx="page" anchory="line"/>
              </v:line>
            </w:pict>
          </mc:Fallback>
        </mc:AlternateContent>
      </w:r>
      <w:r w:rsidR="00AE6311">
        <w:rPr>
          <w:rFonts w:ascii="Verdana" w:hAnsi="Verdana"/>
          <w:sz w:val="28"/>
          <w:szCs w:val="28"/>
          <w:lang w:val="en-US"/>
        </w:rPr>
        <w:t>Work history</w: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bookmarkStart w:id="0" w:name="_GoBack"/>
    </w:p>
    <w:bookmarkEnd w:id="0"/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473C86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2286001</wp:posOffset>
                </wp:positionH>
                <wp:positionV relativeFrom="line">
                  <wp:posOffset>291465</wp:posOffset>
                </wp:positionV>
                <wp:extent cx="4338320" cy="914400"/>
                <wp:effectExtent l="0" t="0" r="5080" b="0"/>
                <wp:wrapNone/>
                <wp:docPr id="1073741841" name="officeArt object" descr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MSc in Biology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University of Copenhagen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Abundance and distribution of long-finned pilot whales, white-beaked dolphins and harbour porpoises in West Greenland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alt="Text Box 30" style="position:absolute;margin-left:180pt;margin-top:22.95pt;width:341.6pt;height:1in;z-index:2516736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MSc in Biology 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University of Copenhagen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Title: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Abundance and distribution of long-finned pilot whales, white-beaked dolphins and harbour porpoises in West Greenland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1880703</wp:posOffset>
                </wp:positionH>
                <wp:positionV relativeFrom="line">
                  <wp:posOffset>123305</wp:posOffset>
                </wp:positionV>
                <wp:extent cx="4748370" cy="2867"/>
                <wp:effectExtent l="0" t="0" r="0" b="0"/>
                <wp:wrapNone/>
                <wp:docPr id="1073741839" name="officeArt object" descr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8370" cy="286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EC5C" id="officeArt object" o:spid="_x0000_s1026" alt="Straight Connector 33" style="position:absolute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48.1pt,9.7pt" to="52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" strokeweight=".5pt">
                <v:stroke joinstyle="miter"/>
                <w10:wrap anchorx="page" anchory="line"/>
              </v:lin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911534</wp:posOffset>
                </wp:positionH>
                <wp:positionV relativeFrom="line">
                  <wp:posOffset>292734</wp:posOffset>
                </wp:positionV>
                <wp:extent cx="1371600" cy="914400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2006-2010</w:t>
                            </w: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71.75pt;margin-top:23.05pt;width:108pt;height:1in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2006-2010</w:t>
                      </w: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hAnsi="Verdana"/>
          <w:sz w:val="28"/>
          <w:szCs w:val="28"/>
          <w:lang w:val="en-US"/>
        </w:rPr>
        <w:t>Education</w: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473C86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201930</wp:posOffset>
                </wp:positionV>
                <wp:extent cx="4338320" cy="468630"/>
                <wp:effectExtent l="0" t="0" r="5080" b="7620"/>
                <wp:wrapNone/>
                <wp:docPr id="1073741843" name="officeArt object" descr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BSc in Biology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University of Copenhagen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AE6311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35" style="position:absolute;margin-left:180pt;margin-top:15.9pt;width:341.6pt;height:36.9pt;z-index:2516756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BSc in Biology </w:t>
                      </w: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University of Copenhagen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AE6311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line">
                  <wp:posOffset>204125</wp:posOffset>
                </wp:positionV>
                <wp:extent cx="1371600" cy="45910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2006-2010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in;margin-top:16.05pt;width:108pt;height:36.1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2006-2010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9A51C8" w:rsidRDefault="009A51C8">
      <w:pPr>
        <w:pStyle w:val="Body"/>
        <w:tabs>
          <w:tab w:val="left" w:pos="2670"/>
        </w:tabs>
        <w:rPr>
          <w:rFonts w:ascii="Verdana" w:eastAsia="Verdana" w:hAnsi="Verdana" w:cs="Verdana"/>
          <w:sz w:val="6"/>
          <w:szCs w:val="6"/>
        </w:rPr>
      </w:pPr>
    </w:p>
    <w:p w:rsidR="009A51C8" w:rsidRPr="009A51C8" w:rsidRDefault="009A51C8">
      <w:pPr>
        <w:pStyle w:val="Body"/>
        <w:tabs>
          <w:tab w:val="left" w:pos="2670"/>
        </w:tabs>
        <w:rPr>
          <w:rFonts w:ascii="Verdana" w:eastAsia="Verdana" w:hAnsi="Verdana" w:cs="Verdana"/>
          <w:sz w:val="16"/>
          <w:szCs w:val="16"/>
        </w:rPr>
      </w:pPr>
    </w:p>
    <w:p w:rsidR="00C90A93" w:rsidRDefault="00473C86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298450</wp:posOffset>
                </wp:positionV>
                <wp:extent cx="4338320" cy="459105"/>
                <wp:effectExtent l="0" t="0" r="5080" b="0"/>
                <wp:wrapSquare wrapText="bothSides" distT="80010" distB="80010" distL="80010" distR="80010"/>
                <wp:docPr id="1073741846" name="officeArt object" descr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Board member</w:t>
                            </w:r>
                          </w:p>
                          <w:p w:rsidR="00C90A93" w:rsidRDefault="005C779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DMMS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alt="Text Box 57" style="position:absolute;margin-left:180pt;margin-top:23.5pt;width:341.6pt;height:36.15pt;z-index:251678720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Board member</w:t>
                      </w:r>
                    </w:p>
                    <w:p w:rsidR="00C90A93" w:rsidRDefault="005C779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DMMS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A51C8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295910</wp:posOffset>
                </wp:positionV>
                <wp:extent cx="1371600" cy="45910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2017-present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in;margin-top:23.3pt;width:108pt;height:36.1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2017-present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915034</wp:posOffset>
                </wp:positionH>
                <wp:positionV relativeFrom="line">
                  <wp:posOffset>752475</wp:posOffset>
                </wp:positionV>
                <wp:extent cx="1371600" cy="45910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2016-present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72.05pt;margin-top:59.25pt;width:108pt;height:36.1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2016-present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2172009</wp:posOffset>
                </wp:positionH>
                <wp:positionV relativeFrom="line">
                  <wp:posOffset>118038</wp:posOffset>
                </wp:positionV>
                <wp:extent cx="4466397" cy="0"/>
                <wp:effectExtent l="0" t="0" r="0" b="0"/>
                <wp:wrapNone/>
                <wp:docPr id="1073741848" name="officeArt object" descr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63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A6EE7" id="officeArt object" o:spid="_x0000_s1026" alt="Straight Connector 51" style="position:absolute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71pt,9.3pt" to="522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" strokeweight=".5pt">
                <v:stroke joinstyle="miter"/>
                <w10:wrap anchorx="page" anchory="line"/>
              </v:line>
            </w:pict>
          </mc:Fallback>
        </mc:AlternateContent>
      </w:r>
      <w:r w:rsidR="00AE6311">
        <w:rPr>
          <w:rFonts w:ascii="Verdana" w:hAnsi="Verdana"/>
          <w:sz w:val="28"/>
          <w:szCs w:val="28"/>
          <w:lang w:val="en-US"/>
        </w:rPr>
        <w:t>Memberships</w:t>
      </w:r>
    </w:p>
    <w:p w:rsidR="00C90A93" w:rsidRDefault="005416D6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871855</wp:posOffset>
                </wp:positionV>
                <wp:extent cx="1371600" cy="574041"/>
                <wp:effectExtent l="0" t="0" r="0" b="10160"/>
                <wp:wrapThrough wrapText="bothSides">
                  <wp:wrapPolygon edited="0">
                    <wp:start x="0" y="0"/>
                    <wp:lineTo x="0" y="21027"/>
                    <wp:lineTo x="21200" y="21027"/>
                    <wp:lineTo x="2120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74041"/>
                          <a:chOff x="0" y="0"/>
                          <a:chExt cx="1371600" cy="57404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51" name="officeArt object" descr="Text Box 2"/>
                        <wps:cNvSpPr txBox="1"/>
                        <wps:spPr>
                          <a:xfrm>
                            <a:off x="0" y="0"/>
                            <a:ext cx="1371600" cy="574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vert="horz" wrap="square" lIns="45719" tIns="45719" rIns="45719" bIns="45719" numCol="1" anchor="t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52070" y="52070"/>
                            <a:ext cx="12395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2">
                          <w:txbxContent>
                            <w:p w:rsidR="00C90A93" w:rsidRPr="006D1A16" w:rsidRDefault="00AE6311" w:rsidP="00AE2740">
                              <w:pPr>
                                <w:pStyle w:val="NoSpacing"/>
                                <w:jc w:val="center"/>
                                <w:rPr>
                                  <w:rFonts w:ascii="Verdana" w:eastAsia="Verdana" w:hAnsi="Verdana" w:cs="Verdana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D1A16">
                                <w:rPr>
                                  <w:rFonts w:ascii="Verdana" w:hAnsi="Verdana"/>
                                  <w:i/>
                                  <w:sz w:val="20"/>
                                  <w:szCs w:val="20"/>
                                </w:rPr>
                                <w:t>2015-present</w:t>
                              </w: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  <w:p w:rsidR="00C90A93" w:rsidRDefault="00C90A93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070" y="206375"/>
                            <a:ext cx="12395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2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7" style="position:absolute;margin-left:1in;margin-top:68.65pt;width:108pt;height:45.2pt;z-index:251681792;mso-position-horizontal-relative:page;mso-position-vertical-relative:line" coordsize="13716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">
                <v:shape id="_x0000_s1038" type="#_x0000_t202" alt="Text Box 2" style="position:absolute;width:13716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is8oA&#10;AADjAAAADwAAAGRycy9kb3ducmV2LnhtbERP3UvDMBB/F/wfwgl7c2md+6AuG07ocKKoVcHHsznb&#10;YnPpkmzr/nszEHy83/fNl71pxZ6cbywrSIcJCOLS6oYrBe9v+eUMhA/IGlvLpOBIHpaL87M5Ztoe&#10;+JX2RahEDGGfoYI6hC6T0pc1GfRD2xFH7ts6gyGerpLa4SGGm1ZeJclEGmw4NtTY0V1N5U+xMwoe&#10;P0flqll9TR5eNk9m69Yfz3mRKzW46G9vQATqw7/4z32v4/xkOppep7NxCqefIgBy8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14rPKAAAA4wAAAA8AAAAAAAAAAAAAAAAAmAIA&#10;AGRycy9kb3ducmV2LnhtbFBLBQYAAAAABAAEAPUAAACPAwAAAAA=&#10;" stroked="f" strokeweight="1pt">
                  <v:stroke miterlimit="4"/>
                  <v:textbox inset="1.27mm,1.27mm,1.27mm,1.27mm"/>
                </v:shape>
                <v:shape id="Text Box 1" o:spid="_x0000_s1039" type="#_x0000_t202" style="position:absolute;left:520;top:520;width:1239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r8A&#10;AADaAAAADwAAAGRycy9kb3ducmV2LnhtbERPS4vCMBC+C/sfwix4kTWtB3FrY5FFYfHm4+JtaMa2&#10;2ExKk227/fVGEDwNH99z0mwwteiodZVlBfE8AkGcW11xoeBy3n+tQDiPrLG2TAr+yUG2+ZikmGjb&#10;85G6ky9ECGGXoILS+yaR0uUlGXRz2xAH7mZbgz7AtpC6xT6Em1ouomgpDVYcGkps6Kek/H76MwqW&#10;w66ZHb5p0Y953fF1jGNPsVLTz2G7BuFp8G/xy/2rw3x4vvK8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7POvwAAANoAAAAPAAAAAAAAAAAAAAAAAJgCAABkcnMvZG93bnJl&#10;di54bWxQSwUGAAAAAAQABAD1AAAAhAMAAAAA&#10;" filled="f" stroked="f">
                  <v:textbox style="mso-next-textbox:#Text Box 2;mso-fit-shape-to-text:t" inset="0,0,0,0">
                    <w:txbxContent>
                      <w:p w:rsidR="00C90A93" w:rsidRPr="006D1A16" w:rsidRDefault="00AE6311" w:rsidP="00AE2740">
                        <w:pPr>
                          <w:pStyle w:val="NoSpacing"/>
                          <w:jc w:val="center"/>
                          <w:rPr>
                            <w:rFonts w:ascii="Verdana" w:eastAsia="Verdana" w:hAnsi="Verdana" w:cs="Verdana"/>
                            <w:i/>
                            <w:sz w:val="20"/>
                            <w:szCs w:val="20"/>
                          </w:rPr>
                        </w:pPr>
                        <w:r w:rsidRPr="006D1A16">
                          <w:rPr>
                            <w:rFonts w:ascii="Verdana" w:hAnsi="Verdana"/>
                            <w:i/>
                            <w:sz w:val="20"/>
                            <w:szCs w:val="20"/>
                          </w:rPr>
                          <w:t>2015-present</w:t>
                        </w: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  <w:p w:rsidR="00C90A93" w:rsidRDefault="00C90A93">
                        <w:pPr>
                          <w:pStyle w:val="NoSpacing"/>
                        </w:pPr>
                      </w:p>
                    </w:txbxContent>
                  </v:textbox>
                </v:shape>
                <v:shape id="Text Box 2" o:spid="_x0000_s1040" type="#_x0000_t202" style="position:absolute;left:520;top:2063;width:12395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    <v:textbox style="mso-fit-shape-to-text:t" inset="0,0,0,0">
                    <w:txbxContent/>
                  </v:textbox>
                </v:shape>
                <w10:wrap type="through" anchorx="page" anchory="line"/>
              </v:group>
            </w:pict>
          </mc:Fallback>
        </mc:AlternateContent>
      </w:r>
    </w:p>
    <w:p w:rsidR="00C90A93" w:rsidRDefault="0065414C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44385E8F" wp14:editId="41905DC1">
                <wp:simplePos x="0" y="0"/>
                <wp:positionH relativeFrom="page">
                  <wp:posOffset>914400</wp:posOffset>
                </wp:positionH>
                <wp:positionV relativeFrom="line">
                  <wp:posOffset>1104900</wp:posOffset>
                </wp:positionV>
                <wp:extent cx="1371600" cy="581025"/>
                <wp:effectExtent l="0" t="0" r="0" b="9525"/>
                <wp:wrapNone/>
                <wp:docPr id="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14C" w:rsidRPr="006D1A16" w:rsidRDefault="0065414C" w:rsidP="0065414C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2016-present</w:t>
                            </w: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65414C" w:rsidRDefault="0065414C" w:rsidP="0065414C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5E8F" id="_x0000_s1041" type="#_x0000_t202" alt="Text Box 2" style="position:absolute;margin-left:1in;margin-top:87pt;width:108pt;height:45.75pt;z-index:2517002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" stroked="f" strokeweight="1pt">
                <v:stroke miterlimit="4"/>
                <v:textbox inset="1.27mm,1.27mm,1.27mm,1.27mm">
                  <w:txbxContent>
                    <w:p w:rsidR="0065414C" w:rsidRPr="006D1A16" w:rsidRDefault="0065414C" w:rsidP="0065414C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2016-present</w:t>
                      </w: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65414C" w:rsidRDefault="0065414C" w:rsidP="0065414C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702272" behindDoc="0" locked="0" layoutInCell="1" allowOverlap="1" wp14:anchorId="769F92A4" wp14:editId="62C98EDE">
                <wp:simplePos x="0" y="0"/>
                <wp:positionH relativeFrom="page">
                  <wp:posOffset>2276475</wp:posOffset>
                </wp:positionH>
                <wp:positionV relativeFrom="line">
                  <wp:posOffset>1104900</wp:posOffset>
                </wp:positionV>
                <wp:extent cx="4338320" cy="581025"/>
                <wp:effectExtent l="0" t="0" r="5080" b="9525"/>
                <wp:wrapSquare wrapText="bothSides" distT="80010" distB="80010" distL="80010" distR="80010"/>
                <wp:docPr id="7" name="officeArt object" descr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14C" w:rsidRPr="006D1A16" w:rsidRDefault="0065414C" w:rsidP="0065414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Scientific committee member</w:t>
                            </w:r>
                          </w:p>
                          <w:p w:rsidR="0065414C" w:rsidRDefault="0065414C" w:rsidP="006541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IWC working group on Aboriginal Whaling Management</w:t>
                            </w:r>
                          </w:p>
                          <w:p w:rsidR="0065414C" w:rsidRDefault="0065414C" w:rsidP="006541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92A4" id="_x0000_s1042" type="#_x0000_t202" alt="Text Box 61" style="position:absolute;margin-left:179.25pt;margin-top:87pt;width:341.6pt;height:45.75pt;z-index:25170227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" stroked="f" strokeweight="1pt">
                <v:stroke miterlimit="4"/>
                <v:textbox inset="1.27mm,1.27mm,1.27mm,1.27mm">
                  <w:txbxContent>
                    <w:p w:rsidR="0065414C" w:rsidRPr="006D1A16" w:rsidRDefault="0065414C" w:rsidP="0065414C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Scientific committee member</w:t>
                      </w:r>
                    </w:p>
                    <w:p w:rsidR="0065414C" w:rsidRDefault="0065414C" w:rsidP="0065414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The IWC working group on Aboriginal Whaling Management</w:t>
                      </w:r>
                    </w:p>
                    <w:p w:rsidR="0065414C" w:rsidRDefault="0065414C" w:rsidP="0065414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3C86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F845386" wp14:editId="5285246E">
                <wp:simplePos x="0" y="0"/>
                <wp:positionH relativeFrom="page">
                  <wp:posOffset>2286000</wp:posOffset>
                </wp:positionH>
                <wp:positionV relativeFrom="line">
                  <wp:posOffset>85725</wp:posOffset>
                </wp:positionV>
                <wp:extent cx="4338320" cy="459105"/>
                <wp:effectExtent l="0" t="0" r="5080" b="0"/>
                <wp:wrapSquare wrapText="bothSides" distT="80010" distB="80010" distL="80010" distR="80010"/>
                <wp:docPr id="1073741845" name="officeArt object" descr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Scientific committee member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NAMMCO</w:t>
                            </w:r>
                          </w:p>
                          <w:p w:rsidR="0065414C" w:rsidRDefault="006541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45386" id="_x0000_s1043" type="#_x0000_t202" alt="Text Box 61" style="position:absolute;margin-left:180pt;margin-top:6.75pt;width:341.6pt;height:36.15pt;z-index:25168076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Scientific committee member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NAMMCO</w:t>
                      </w:r>
                    </w:p>
                    <w:p w:rsidR="0065414C" w:rsidRDefault="0065414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3C86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8D36740" wp14:editId="412CF38B">
                <wp:simplePos x="0" y="0"/>
                <wp:positionH relativeFrom="page">
                  <wp:posOffset>2286000</wp:posOffset>
                </wp:positionH>
                <wp:positionV relativeFrom="line">
                  <wp:posOffset>533400</wp:posOffset>
                </wp:positionV>
                <wp:extent cx="4338320" cy="574040"/>
                <wp:effectExtent l="0" t="0" r="5080" b="0"/>
                <wp:wrapSquare wrapText="bothSides" distT="80010" distB="80010" distL="80010" distR="80010"/>
                <wp:docPr id="1073741852" name="officeArt object" descr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9A51C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JCNB SWG (The Scientific Working Group of the Joint Commission on Narwhals and Beluga (JCNB)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36740" id="_x0000_s1044" type="#_x0000_t202" alt="Text Box 63" style="position:absolute;margin-left:180pt;margin-top:42pt;width:341.6pt;height:45.2pt;z-index:25168281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" stroked="f" strokeweight="1pt">
                <v:stroke miterlimit="4"/>
                <v:textbox inset="1.27mm,1.27mm,1.27mm,1.27mm">
                  <w:txbxContent>
                    <w:p w:rsidR="00C90A93" w:rsidRPr="006D1A16" w:rsidRDefault="009A51C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Chair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JCNB SWG (The Scientific Working Group of the Joint Commission on Narwhals and Beluga (JCNB)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65414C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487E78C" wp14:editId="1CCACDB6">
                <wp:simplePos x="0" y="0"/>
                <wp:positionH relativeFrom="page">
                  <wp:posOffset>2286000</wp:posOffset>
                </wp:positionH>
                <wp:positionV relativeFrom="line">
                  <wp:posOffset>151765</wp:posOffset>
                </wp:positionV>
                <wp:extent cx="4338320" cy="1028700"/>
                <wp:effectExtent l="0" t="0" r="5080" b="0"/>
                <wp:wrapNone/>
                <wp:docPr id="1073741849" name="officeArt object" descr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Scientific committee member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JCNB SWG (The Scientific Working Group of the Joint Commission on Narwhals and Beluga (JCNB)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E78C" id="_x0000_s1045" type="#_x0000_t202" alt="Text Box 193" style="position:absolute;margin-left:180pt;margin-top:11.95pt;width:341.6pt;height:81pt;z-index:25168486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Scientific committee member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JCNB SWG (The Scientific Working Group of the Joint Commission on Narwhals and Beluga (JCNB)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line">
                  <wp:posOffset>153670</wp:posOffset>
                </wp:positionV>
                <wp:extent cx="1371600" cy="68770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2009-2015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71.25pt;margin-top:12.1pt;width:108pt;height:54.1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2009-2015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6"/>
          <w:szCs w:val="6"/>
        </w:rPr>
      </w:pPr>
    </w:p>
    <w:p w:rsidR="00C90A93" w:rsidRDefault="00473C86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w:lastRenderedPageBreak/>
        <mc:AlternateContent>
          <mc:Choice Requires="wps">
            <w:drawing>
              <wp:anchor distT="80010" distB="80010" distL="80010" distR="80010" simplePos="0" relativeHeight="251687936" behindDoc="0" locked="0" layoutInCell="1" allowOverlap="1">
                <wp:simplePos x="0" y="0"/>
                <wp:positionH relativeFrom="page">
                  <wp:posOffset>2285365</wp:posOffset>
                </wp:positionH>
                <wp:positionV relativeFrom="line">
                  <wp:posOffset>305435</wp:posOffset>
                </wp:positionV>
                <wp:extent cx="4338955" cy="459105"/>
                <wp:effectExtent l="0" t="0" r="4445" b="0"/>
                <wp:wrapSquare wrapText="bothSides" distT="80010" distB="80010" distL="80010" distR="80010"/>
                <wp:docPr id="1073741855" name="officeArt object" descr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Editor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NAMMCO Scientific Publication series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alt="Text Box 213" style="position:absolute;margin-left:179.95pt;margin-top:24.05pt;width:341.65pt;height:36.15pt;z-index:25168793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Editor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NAMMCO Scientific Publication series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762636</wp:posOffset>
                </wp:positionV>
                <wp:extent cx="4338955" cy="1485900"/>
                <wp:effectExtent l="0" t="0" r="4445" b="0"/>
                <wp:wrapNone/>
                <wp:docPr id="1073741853" name="officeArt object" descr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Reviewer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NAMMCO Scientific Publication series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Polar Biology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Arctic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Polar Research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Polar Science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Advances of Polar Science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African Journal of Marine Science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World Wildlife Fund (WWF) reports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alt="Text Box 216" style="position:absolute;margin-left:180pt;margin-top:60.05pt;width:341.65pt;height:117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Reviewer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NAMMCO Scientific Publication series 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Polar Biology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Arctic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Polar Research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Polar Science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Advances of Polar Science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African Journal of Marine Science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World Wildlife Fund (WWF) reports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1051E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761365</wp:posOffset>
                </wp:positionV>
                <wp:extent cx="1371600" cy="1600200"/>
                <wp:effectExtent l="0" t="0" r="0" b="0"/>
                <wp:wrapNone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2010-present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in;margin-top:59.95pt;width:108pt;height:126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2010-present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1051E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line">
                  <wp:posOffset>302895</wp:posOffset>
                </wp:positionV>
                <wp:extent cx="1371600" cy="459105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2016-present</w:t>
                            </w: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71.95pt;margin-top:23.85pt;width:108pt;height:36.1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2016-present</w:t>
                      </w: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E6311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3136213</wp:posOffset>
                </wp:positionH>
                <wp:positionV relativeFrom="line">
                  <wp:posOffset>128838</wp:posOffset>
                </wp:positionV>
                <wp:extent cx="3492861" cy="0"/>
                <wp:effectExtent l="0" t="0" r="0" b="0"/>
                <wp:wrapNone/>
                <wp:docPr id="1073741857" name="officeArt object" descr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86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E1FA" id="officeArt object" o:spid="_x0000_s1026" alt="Straight Connector 214" style="position:absolute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246.95pt,10.15pt" to="52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" strokeweight=".5pt">
                <v:stroke joinstyle="miter"/>
                <w10:wrap anchorx="page" anchory="line"/>
              </v:line>
            </w:pict>
          </mc:Fallback>
        </mc:AlternateContent>
      </w:r>
      <w:r w:rsidR="00AE6311">
        <w:rPr>
          <w:rFonts w:ascii="Verdana" w:hAnsi="Verdana"/>
          <w:sz w:val="28"/>
          <w:szCs w:val="28"/>
          <w:lang w:val="en-US"/>
        </w:rPr>
        <w:t xml:space="preserve">Scientific achievements </w:t>
      </w:r>
    </w:p>
    <w:p w:rsidR="00C90A93" w:rsidRDefault="00C90A93">
      <w:pPr>
        <w:pStyle w:val="Body"/>
        <w:tabs>
          <w:tab w:val="left" w:pos="433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433"/>
        </w:tabs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E3156B">
      <w:pPr>
        <w:pStyle w:val="Body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line">
                  <wp:posOffset>66675</wp:posOffset>
                </wp:positionV>
                <wp:extent cx="4338955" cy="3400425"/>
                <wp:effectExtent l="0" t="0" r="4445" b="9525"/>
                <wp:wrapNone/>
                <wp:docPr id="107374185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Presentations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IWC working group</w:t>
                            </w:r>
                            <w:r w:rsidR="00A91A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on Aboriginal Whaling Management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NAMMCO SC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NAMMCO working groups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JCNB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JCNB SWG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SMM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ECS</w:t>
                            </w:r>
                          </w:p>
                          <w:p w:rsidR="00783266" w:rsidRDefault="00AE6311" w:rsidP="0078326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Pinngortitaleriffik</w:t>
                            </w:r>
                          </w:p>
                          <w:p w:rsidR="00783266" w:rsidRPr="00783266" w:rsidRDefault="00783266" w:rsidP="0078326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832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Ilimmarfik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University of Copenhagen 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University of Aarhus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Industry, oil companies </w:t>
                            </w:r>
                          </w:p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Posters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SMM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 w:rsidR="00D45D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MMS</w:t>
                            </w:r>
                          </w:p>
                          <w:p w:rsidR="00C90A93" w:rsidRPr="006D1A16" w:rsidRDefault="00AE631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Public talks</w:t>
                            </w:r>
                          </w:p>
                          <w:p w:rsidR="00C90A93" w:rsidRDefault="00AE6311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Højskole </w:t>
                            </w:r>
                          </w:p>
                          <w:p w:rsidR="00E3156B" w:rsidRDefault="00E3156B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Public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alt="Text Box 14" style="position:absolute;margin-left:180pt;margin-top:5.25pt;width:341.65pt;height:267.7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" stroked="f" strokeweight="1pt">
                <v:stroke miterlimit="4"/>
                <v:textbox inset="1.27mm,1.27mm,1.27mm,1.27mm">
                  <w:txbxContent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Presentations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IWC working group</w:t>
                      </w:r>
                      <w:r w:rsidR="00A91A6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on Aboriginal Whaling Management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NAMMCO SC 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NAMMCO working groups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JCNB 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JCNB SWG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SMM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ECS</w:t>
                      </w:r>
                    </w:p>
                    <w:p w:rsidR="00783266" w:rsidRDefault="00AE6311" w:rsidP="0078326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Pinngortitaleriffik</w:t>
                      </w:r>
                    </w:p>
                    <w:p w:rsidR="00783266" w:rsidRPr="00783266" w:rsidRDefault="00783266" w:rsidP="0078326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83266">
                        <w:rPr>
                          <w:rFonts w:ascii="Verdana" w:hAnsi="Verdana"/>
                          <w:sz w:val="20"/>
                          <w:szCs w:val="20"/>
                        </w:rPr>
                        <w:t>Ilimmarfik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University of Copenhagen 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University of Aarhus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Industry, oil companies </w:t>
                      </w:r>
                    </w:p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Posters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SMM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 w:rsidR="00D45DA8">
                        <w:rPr>
                          <w:rFonts w:ascii="Verdana" w:hAnsi="Verdana"/>
                          <w:sz w:val="20"/>
                          <w:szCs w:val="20"/>
                        </w:rPr>
                        <w:t>MMS</w:t>
                      </w:r>
                    </w:p>
                    <w:p w:rsidR="00C90A93" w:rsidRPr="006D1A16" w:rsidRDefault="00AE6311">
                      <w:pPr>
                        <w:pStyle w:val="NoSpacing"/>
                        <w:rPr>
                          <w:b/>
                        </w:rPr>
                      </w:pPr>
                      <w:r w:rsidRPr="006D1A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Public talks</w:t>
                      </w:r>
                    </w:p>
                    <w:p w:rsidR="00C90A93" w:rsidRDefault="00AE6311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Højskole </w:t>
                      </w:r>
                    </w:p>
                    <w:p w:rsidR="00E3156B" w:rsidRDefault="00E3156B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Public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73C86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65405</wp:posOffset>
                </wp:positionV>
                <wp:extent cx="1371600" cy="3086735"/>
                <wp:effectExtent l="0" t="0" r="0" b="0"/>
                <wp:wrapNone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0A93" w:rsidRPr="006D1A16" w:rsidRDefault="00AE6311" w:rsidP="00AE2740">
                            <w:pPr>
                              <w:pStyle w:val="NoSpacing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sz w:val="20"/>
                                <w:szCs w:val="20"/>
                              </w:rPr>
                            </w:pPr>
                            <w:r w:rsidRPr="006D1A1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2007-present</w:t>
                            </w: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C90A93" w:rsidRDefault="00C90A93">
                            <w:pPr>
                              <w:pStyle w:val="NoSpacing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1in;margin-top:5.15pt;width:108pt;height:243.05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" stroked="f" strokeweight="1pt">
                <v:stroke miterlimit="4"/>
                <v:textbox inset="1.27mm,1.27mm,1.27mm,1.27mm">
                  <w:txbxContent>
                    <w:p w:rsidR="00C90A93" w:rsidRPr="006D1A16" w:rsidRDefault="00AE6311" w:rsidP="00AE2740">
                      <w:pPr>
                        <w:pStyle w:val="NoSpacing"/>
                        <w:jc w:val="center"/>
                        <w:rPr>
                          <w:rFonts w:ascii="Verdana" w:eastAsia="Verdana" w:hAnsi="Verdana" w:cs="Verdana"/>
                          <w:i/>
                          <w:sz w:val="20"/>
                          <w:szCs w:val="20"/>
                        </w:rPr>
                      </w:pPr>
                      <w:r w:rsidRPr="006D1A1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2007-present</w:t>
                      </w: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C90A93" w:rsidRDefault="00C90A93">
                      <w:pPr>
                        <w:pStyle w:val="NoSpacing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rPr>
          <w:rFonts w:ascii="Verdana" w:eastAsia="Verdana" w:hAnsi="Verdana" w:cs="Verdana"/>
          <w:sz w:val="28"/>
          <w:szCs w:val="2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12"/>
          <w:szCs w:val="12"/>
        </w:rPr>
      </w:pPr>
    </w:p>
    <w:p w:rsidR="00C90A93" w:rsidRPr="00473C86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8"/>
          <w:szCs w:val="8"/>
        </w:rPr>
      </w:pPr>
    </w:p>
    <w:p w:rsidR="00C90A93" w:rsidRDefault="00C90A93">
      <w:pPr>
        <w:pStyle w:val="Body"/>
        <w:tabs>
          <w:tab w:val="left" w:pos="2670"/>
        </w:tabs>
        <w:rPr>
          <w:rFonts w:ascii="Verdana" w:eastAsia="Verdana" w:hAnsi="Verdana" w:cs="Verdana"/>
          <w:sz w:val="10"/>
          <w:szCs w:val="10"/>
        </w:rPr>
      </w:pPr>
    </w:p>
    <w:p w:rsidR="00C90A93" w:rsidRDefault="00AE6311">
      <w:pPr>
        <w:pStyle w:val="Body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473C86" w:rsidRPr="00473C86" w:rsidRDefault="00473C86">
      <w:pPr>
        <w:pStyle w:val="Body"/>
        <w:tabs>
          <w:tab w:val="left" w:pos="2670"/>
        </w:tabs>
        <w:rPr>
          <w:rFonts w:ascii="Verdana" w:hAnsi="Verdana"/>
          <w:sz w:val="6"/>
          <w:szCs w:val="6"/>
        </w:rPr>
      </w:pPr>
    </w:p>
    <w:p w:rsidR="00C90A93" w:rsidRDefault="00AE6311">
      <w:pPr>
        <w:pStyle w:val="Body"/>
        <w:tabs>
          <w:tab w:val="left" w:pos="2670"/>
        </w:tabs>
        <w:rPr>
          <w:rFonts w:ascii="Verdana" w:hAnsi="Verdana"/>
          <w:sz w:val="28"/>
          <w:szCs w:val="28"/>
        </w:rPr>
      </w:pPr>
      <w:r w:rsidRPr="00F630A4">
        <w:rPr>
          <w:rFonts w:ascii="Verdana" w:eastAsia="Verdana" w:hAnsi="Verdana" w:cs="Verdana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2403474</wp:posOffset>
                </wp:positionH>
                <wp:positionV relativeFrom="line">
                  <wp:posOffset>116839</wp:posOffset>
                </wp:positionV>
                <wp:extent cx="4224656" cy="0"/>
                <wp:effectExtent l="0" t="0" r="0" b="0"/>
                <wp:wrapNone/>
                <wp:docPr id="1073741861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65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4C48A" id="officeArt object" o:spid="_x0000_s1026" alt="Straight Connector 22" style="position:absolute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89.25pt,9.2pt" to="52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" strokeweight=".5pt">
                <v:stroke joinstyle="miter"/>
                <w10:wrap anchorx="page" anchory="line"/>
              </v:line>
            </w:pict>
          </mc:Fallback>
        </mc:AlternateContent>
      </w:r>
      <w:r w:rsidRPr="00F630A4">
        <w:rPr>
          <w:rFonts w:ascii="Verdana" w:hAnsi="Verdana"/>
          <w:sz w:val="28"/>
          <w:szCs w:val="28"/>
        </w:rPr>
        <w:t>Publications list</w:t>
      </w:r>
    </w:p>
    <w:p w:rsidR="00F630A4" w:rsidRPr="00AC43A4" w:rsidRDefault="00F630A4">
      <w:pPr>
        <w:pStyle w:val="Body"/>
        <w:tabs>
          <w:tab w:val="left" w:pos="2670"/>
        </w:tabs>
        <w:rPr>
          <w:rFonts w:ascii="Verdana" w:eastAsia="Verdana" w:hAnsi="Verdana" w:cs="Verdana"/>
          <w:sz w:val="28"/>
          <w:szCs w:val="28"/>
        </w:rPr>
      </w:pPr>
      <w:r w:rsidRPr="00AC43A4">
        <w:rPr>
          <w:rFonts w:ascii="Verdana" w:hAnsi="Verdana"/>
          <w:sz w:val="28"/>
          <w:szCs w:val="28"/>
        </w:rPr>
        <w:t>Peer reviewed papers</w:t>
      </w:r>
    </w:p>
    <w:p w:rsidR="00C90A93" w:rsidRPr="00D26756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2017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</w:rPr>
        <w:t>Abundance of whales in West and East Greenland in summer 2015</w:t>
      </w:r>
      <w:r w:rsidR="00110E40">
        <w:rPr>
          <w:rFonts w:ascii="Verdana" w:hAnsi="Verdana"/>
          <w:b/>
          <w:bCs/>
          <w:sz w:val="20"/>
          <w:szCs w:val="20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Hansen RG, Boye TK, Larsen RS, Nielsen NH, Tervo O, Nielsen RD, Rasmussen MH, Sinding MHS and Heide-Jørgensen MP. 2017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>NAMMCO Scientific Publication series (in press) </w:t>
      </w:r>
    </w:p>
    <w:p w:rsidR="0048473E" w:rsidRPr="00D26756" w:rsidRDefault="0048473E" w:rsidP="0048473E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Narwhal sightings during aerial surveys over Melville Bay, West Greenland: A comparison between digital image analysis and real-time observations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Bröker K, Hansen RG, Leonard K, Koski WR and Heide-Jørgensen MP. 2017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  <w:lang w:val="en-US"/>
        </w:rPr>
        <w:t>Marine Mammal Science (in press)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</w:rPr>
        <w:t>New summer feeding ground of humpback whales in the North Atlantic</w:t>
      </w:r>
      <w:r w:rsidR="00110E40">
        <w:rPr>
          <w:rFonts w:ascii="Verdana" w:hAnsi="Verdana"/>
          <w:b/>
          <w:bCs/>
          <w:sz w:val="20"/>
          <w:szCs w:val="20"/>
        </w:rPr>
        <w:t xml:space="preserve">. </w:t>
      </w:r>
      <w:r w:rsidRPr="00D26756">
        <w:rPr>
          <w:rFonts w:ascii="Verdana" w:hAnsi="Verdana"/>
          <w:sz w:val="20"/>
          <w:szCs w:val="20"/>
        </w:rPr>
        <w:t>Hansen RG and Heide-Jørgensen MP. 2017</w:t>
      </w:r>
      <w:r w:rsidR="00110E40">
        <w:rPr>
          <w:rFonts w:ascii="Verdana" w:hAnsi="Verdana"/>
          <w:sz w:val="20"/>
          <w:szCs w:val="20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D26756">
        <w:rPr>
          <w:rFonts w:ascii="Verdana" w:hAnsi="Verdana"/>
          <w:i/>
          <w:iCs/>
          <w:sz w:val="20"/>
          <w:szCs w:val="20"/>
        </w:rPr>
        <w:t>in</w:t>
      </w:r>
      <w:proofErr w:type="gramEnd"/>
      <w:r w:rsidRPr="00D26756">
        <w:rPr>
          <w:rFonts w:ascii="Verdana" w:hAnsi="Verdana"/>
          <w:i/>
          <w:iCs/>
          <w:sz w:val="20"/>
          <w:szCs w:val="20"/>
        </w:rPr>
        <w:t xml:space="preserve"> progress)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</w:rPr>
        <w:t>Distribution of narwhals in changing sea ice conditions</w:t>
      </w:r>
      <w:r w:rsidR="00110E40">
        <w:rPr>
          <w:rFonts w:ascii="Verdana" w:hAnsi="Verdana"/>
          <w:i/>
          <w:iCs/>
          <w:sz w:val="20"/>
          <w:szCs w:val="20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Hansen RG, Heide-Jørgensen MP, Nielsen NH and Fossette S. 201</w:t>
      </w:r>
      <w:r w:rsidR="0048473E" w:rsidRPr="00110E40">
        <w:rPr>
          <w:rFonts w:ascii="Verdana" w:hAnsi="Verdana"/>
          <w:sz w:val="20"/>
          <w:szCs w:val="20"/>
          <w:lang w:val="da-DK"/>
        </w:rPr>
        <w:t>8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D26756">
        <w:rPr>
          <w:rFonts w:ascii="Verdana" w:hAnsi="Verdana"/>
          <w:i/>
          <w:iCs/>
          <w:sz w:val="20"/>
          <w:szCs w:val="20"/>
        </w:rPr>
        <w:t>in</w:t>
      </w:r>
      <w:proofErr w:type="gramEnd"/>
      <w:r w:rsidRPr="00D26756">
        <w:rPr>
          <w:rFonts w:ascii="Verdana" w:hAnsi="Verdana"/>
          <w:i/>
          <w:iCs/>
          <w:sz w:val="20"/>
          <w:szCs w:val="20"/>
        </w:rPr>
        <w:t xml:space="preserve"> progress)</w:t>
      </w:r>
      <w:r w:rsidRPr="00D26756">
        <w:rPr>
          <w:rFonts w:ascii="Verdana" w:hAnsi="Verdana"/>
          <w:sz w:val="20"/>
          <w:szCs w:val="20"/>
        </w:rPr>
        <w:t xml:space="preserve">  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Winter occurrence of marine mammals in the Northeast Water Polynya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D26756">
        <w:rPr>
          <w:rFonts w:ascii="Verdana" w:hAnsi="Verdana"/>
          <w:sz w:val="20"/>
          <w:szCs w:val="20"/>
          <w:lang w:val="de-DE"/>
        </w:rPr>
        <w:t>Hansen RG and Heide-J</w:t>
      </w:r>
      <w:r w:rsidRPr="00D26756">
        <w:rPr>
          <w:rFonts w:ascii="Verdana" w:hAnsi="Verdana"/>
          <w:sz w:val="20"/>
          <w:szCs w:val="20"/>
          <w:lang w:val="en-US"/>
        </w:rPr>
        <w:t>ø</w:t>
      </w:r>
      <w:r w:rsidR="0048473E" w:rsidRPr="00D26756">
        <w:rPr>
          <w:rFonts w:ascii="Verdana" w:hAnsi="Verdana"/>
          <w:sz w:val="20"/>
          <w:szCs w:val="20"/>
        </w:rPr>
        <w:t>rgensen MP. 2018</w:t>
      </w:r>
      <w:r w:rsidR="00110E40">
        <w:rPr>
          <w:rFonts w:ascii="Verdana" w:hAnsi="Verdana"/>
          <w:sz w:val="20"/>
          <w:szCs w:val="20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D26756">
        <w:rPr>
          <w:rFonts w:ascii="Verdana" w:hAnsi="Verdana"/>
          <w:i/>
          <w:iCs/>
          <w:sz w:val="20"/>
          <w:szCs w:val="20"/>
        </w:rPr>
        <w:t>in</w:t>
      </w:r>
      <w:proofErr w:type="gramEnd"/>
      <w:r w:rsidRPr="00D26756">
        <w:rPr>
          <w:rFonts w:ascii="Verdana" w:hAnsi="Verdana"/>
          <w:i/>
          <w:iCs/>
          <w:sz w:val="20"/>
          <w:szCs w:val="20"/>
        </w:rPr>
        <w:t xml:space="preserve"> progress)</w:t>
      </w:r>
    </w:p>
    <w:p w:rsidR="00F44096" w:rsidRPr="00D26756" w:rsidRDefault="00AE6311">
      <w:pPr>
        <w:pStyle w:val="Body"/>
        <w:rPr>
          <w:rFonts w:ascii="Verdana" w:hAnsi="Verdana"/>
          <w:i/>
          <w:iCs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Walrus Movements in Smith Sound: A Canada–</w:t>
      </w:r>
      <w:r w:rsidRPr="00D26756">
        <w:rPr>
          <w:rFonts w:ascii="Verdana" w:hAnsi="Verdana"/>
          <w:b/>
          <w:bCs/>
          <w:sz w:val="20"/>
          <w:szCs w:val="20"/>
          <w:lang w:val="nl-NL"/>
        </w:rPr>
        <w:t xml:space="preserve">Greenland Shared Stock. </w:t>
      </w:r>
      <w:r w:rsidRPr="00110E40">
        <w:rPr>
          <w:rFonts w:ascii="Verdana" w:hAnsi="Verdana"/>
          <w:sz w:val="20"/>
          <w:szCs w:val="20"/>
          <w:lang w:val="da-DK"/>
        </w:rPr>
        <w:t>Heide-Jørgensen MP, Flora J, Andersen AO, Stewart REA, Nielsen NH and Hansen RG. 2017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 xml:space="preserve">Arctic </w:t>
      </w:r>
      <w:r w:rsidR="00F44096" w:rsidRPr="00D26756">
        <w:rPr>
          <w:rFonts w:ascii="Verdana" w:hAnsi="Verdana"/>
          <w:i/>
          <w:iCs/>
          <w:sz w:val="20"/>
          <w:szCs w:val="20"/>
        </w:rPr>
        <w:t xml:space="preserve">70(3):308. DOI: </w:t>
      </w:r>
      <w:r w:rsidR="00F44096" w:rsidRPr="00D26756">
        <w:rPr>
          <w:rFonts w:ascii="Verdana" w:hAnsi="Verdana"/>
          <w:i/>
          <w:sz w:val="20"/>
          <w:szCs w:val="20"/>
        </w:rPr>
        <w:t>10.14430/arctic4661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Diving behavior of the Atlantic walrus in high arctic Greenland and Canada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D26756">
        <w:rPr>
          <w:rFonts w:ascii="Verdana" w:hAnsi="Verdana"/>
          <w:sz w:val="20"/>
          <w:szCs w:val="20"/>
          <w:lang w:val="de-DE"/>
        </w:rPr>
        <w:t>Garde E, Jung-Madsen S, Ditlevsen S, Hansen RG, Zinglersen KB and Heide-J</w:t>
      </w:r>
      <w:r w:rsidRPr="00110E40">
        <w:rPr>
          <w:rFonts w:ascii="Verdana" w:hAnsi="Verdana"/>
          <w:sz w:val="20"/>
          <w:szCs w:val="20"/>
          <w:lang w:val="da-DK"/>
        </w:rPr>
        <w:t>ørgensen MP. 2017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  <w:lang w:val="en-US"/>
        </w:rPr>
        <w:t>Journal of Experimental Marine Biology and Ecology (in press)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Unique offshore preference in West Greenland harbour porpoises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D26756">
        <w:rPr>
          <w:rFonts w:ascii="Verdana" w:hAnsi="Verdana"/>
          <w:sz w:val="20"/>
          <w:szCs w:val="20"/>
          <w:lang w:val="de-DE"/>
        </w:rPr>
        <w:t>Nielsen NH, Teilmann J, Sveegaard S, Hansen RG, Dietz R and Heide-J</w:t>
      </w:r>
      <w:r w:rsidRPr="00D26756">
        <w:rPr>
          <w:rFonts w:ascii="Verdana" w:hAnsi="Verdana"/>
          <w:sz w:val="20"/>
          <w:szCs w:val="20"/>
          <w:lang w:val="en-US"/>
        </w:rPr>
        <w:t>ø</w:t>
      </w:r>
      <w:r w:rsidRPr="00D26756">
        <w:rPr>
          <w:rFonts w:ascii="Verdana" w:hAnsi="Verdana"/>
          <w:sz w:val="20"/>
          <w:szCs w:val="20"/>
        </w:rPr>
        <w:t>rgensen MP. 2017</w:t>
      </w:r>
      <w:r w:rsidR="00110E40">
        <w:rPr>
          <w:rFonts w:ascii="Verdana" w:hAnsi="Verdana"/>
          <w:sz w:val="20"/>
          <w:szCs w:val="20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  <w:lang w:val="en-US"/>
        </w:rPr>
        <w:t>Marine Ecology Progress Series (in press)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Rebuilding beluga stocks in West Greenland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D26756">
        <w:rPr>
          <w:rFonts w:ascii="Verdana" w:hAnsi="Verdana"/>
          <w:sz w:val="20"/>
          <w:szCs w:val="20"/>
        </w:rPr>
        <w:t>Heide-J</w:t>
      </w:r>
      <w:r w:rsidRPr="00D26756">
        <w:rPr>
          <w:rFonts w:ascii="Verdana" w:hAnsi="Verdana"/>
          <w:sz w:val="20"/>
          <w:szCs w:val="20"/>
          <w:lang w:val="en-US"/>
        </w:rPr>
        <w:t>ø</w:t>
      </w:r>
      <w:r w:rsidRPr="00D26756">
        <w:rPr>
          <w:rFonts w:ascii="Verdana" w:hAnsi="Verdana"/>
          <w:sz w:val="20"/>
          <w:szCs w:val="20"/>
          <w:lang w:val="de-DE"/>
        </w:rPr>
        <w:t>rgensen MP, Hansen RG, Fossette S, Nielsen NH, Borchers DL, Stern H and Witting L. 2017</w:t>
      </w:r>
      <w:r w:rsidR="00110E40">
        <w:rPr>
          <w:rFonts w:ascii="Verdana" w:hAnsi="Verdana"/>
          <w:sz w:val="20"/>
          <w:szCs w:val="20"/>
          <w:lang w:val="de-DE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</w:rPr>
        <w:t>Anim</w:t>
      </w:r>
      <w:r w:rsidR="00F46C84" w:rsidRPr="00D26756">
        <w:rPr>
          <w:rFonts w:ascii="Verdana" w:hAnsi="Verdana"/>
          <w:i/>
          <w:iCs/>
          <w:sz w:val="20"/>
          <w:szCs w:val="20"/>
        </w:rPr>
        <w:t>al</w:t>
      </w:r>
      <w:r w:rsidRPr="00D26756">
        <w:rPr>
          <w:rFonts w:ascii="Verdana" w:hAnsi="Verdana"/>
          <w:i/>
          <w:iCs/>
          <w:sz w:val="20"/>
          <w:szCs w:val="20"/>
        </w:rPr>
        <w:t xml:space="preserve"> Conserv</w:t>
      </w:r>
      <w:r w:rsidR="00F46C84" w:rsidRPr="00D26756">
        <w:rPr>
          <w:rFonts w:ascii="Verdana" w:hAnsi="Verdana"/>
          <w:i/>
          <w:iCs/>
          <w:sz w:val="20"/>
          <w:szCs w:val="20"/>
        </w:rPr>
        <w:t>ation</w:t>
      </w:r>
      <w:r w:rsidRPr="00D26756">
        <w:rPr>
          <w:rFonts w:ascii="Verdana" w:hAnsi="Verdana"/>
          <w:i/>
          <w:iCs/>
          <w:sz w:val="20"/>
          <w:szCs w:val="20"/>
        </w:rPr>
        <w:t>, 20: 282</w:t>
      </w:r>
      <w:r w:rsidRPr="00D26756">
        <w:rPr>
          <w:rFonts w:ascii="Verdana" w:hAnsi="Verdana"/>
          <w:i/>
          <w:iCs/>
          <w:sz w:val="20"/>
          <w:szCs w:val="20"/>
          <w:lang w:val="en-US"/>
        </w:rPr>
        <w:t>–</w:t>
      </w:r>
      <w:r w:rsidRPr="00D26756">
        <w:rPr>
          <w:rFonts w:ascii="Verdana" w:hAnsi="Verdana"/>
          <w:i/>
          <w:iCs/>
          <w:sz w:val="20"/>
          <w:szCs w:val="20"/>
        </w:rPr>
        <w:t>293. DOI: 10.1111/acv.12315</w:t>
      </w:r>
    </w:p>
    <w:p w:rsidR="00C90A93" w:rsidRPr="00D26756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2016</w:t>
      </w:r>
    </w:p>
    <w:p w:rsidR="00C90A93" w:rsidRPr="00D26756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 w:rsidRPr="00D26756">
        <w:rPr>
          <w:rFonts w:ascii="Verdana" w:hAnsi="Verdana"/>
          <w:b/>
          <w:bCs/>
          <w:sz w:val="20"/>
          <w:szCs w:val="20"/>
          <w:lang w:val="en-US"/>
        </w:rPr>
        <w:t>Large numbers of marine mammals winter in the North Water polynya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D26756">
        <w:rPr>
          <w:rFonts w:ascii="Verdana" w:hAnsi="Verdana"/>
          <w:sz w:val="20"/>
          <w:szCs w:val="20"/>
        </w:rPr>
        <w:t>Heide-J</w:t>
      </w:r>
      <w:r w:rsidRPr="00D26756">
        <w:rPr>
          <w:rFonts w:ascii="Verdana" w:hAnsi="Verdana"/>
          <w:sz w:val="20"/>
          <w:szCs w:val="20"/>
          <w:lang w:val="en-US"/>
        </w:rPr>
        <w:t>ø</w:t>
      </w:r>
      <w:r w:rsidRPr="00D26756">
        <w:rPr>
          <w:rFonts w:ascii="Verdana" w:hAnsi="Verdana"/>
          <w:sz w:val="20"/>
          <w:szCs w:val="20"/>
          <w:lang w:val="nl-NL"/>
        </w:rPr>
        <w:t>rgensen MP, Sinding MHS, Nielsen NH, Rosing-Asvid A and Hansen RG. 2016</w:t>
      </w:r>
      <w:r w:rsidR="00110E40">
        <w:rPr>
          <w:rFonts w:ascii="Verdana" w:hAnsi="Verdana"/>
          <w:sz w:val="20"/>
          <w:szCs w:val="20"/>
          <w:lang w:val="nl-NL"/>
        </w:rPr>
        <w:t xml:space="preserve">. </w:t>
      </w:r>
      <w:r w:rsidRPr="00D26756">
        <w:rPr>
          <w:rFonts w:ascii="Verdana" w:hAnsi="Verdana"/>
          <w:i/>
          <w:iCs/>
          <w:sz w:val="20"/>
          <w:szCs w:val="20"/>
          <w:lang w:val="en-US"/>
        </w:rPr>
        <w:t>Polar Biology. DOI: 10.1007/s00300-015-1885-7</w:t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2015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The predictable narwhal: Satellite tracking shows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behavioural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similarities between isolated subpopulations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C956A8">
        <w:rPr>
          <w:rFonts w:ascii="Verdana" w:hAnsi="Verdana"/>
          <w:sz w:val="20"/>
          <w:szCs w:val="20"/>
          <w:lang w:val="da-DK"/>
        </w:rPr>
        <w:t>Heide-Jørgensen MP, Nielsen NH, Hansen R</w:t>
      </w:r>
      <w:r w:rsidR="00E37786" w:rsidRPr="00C956A8">
        <w:rPr>
          <w:rFonts w:ascii="Verdana" w:hAnsi="Verdana"/>
          <w:sz w:val="20"/>
          <w:szCs w:val="20"/>
          <w:lang w:val="da-DK"/>
        </w:rPr>
        <w:t xml:space="preserve">G, Schmidt HC, Blackwell SB and </w:t>
      </w:r>
      <w:r w:rsidRPr="00C956A8">
        <w:rPr>
          <w:rFonts w:ascii="Verdana" w:hAnsi="Verdana"/>
          <w:sz w:val="20"/>
          <w:szCs w:val="20"/>
          <w:lang w:val="da-DK"/>
        </w:rPr>
        <w:t>Jørgensen OA. 2015</w:t>
      </w:r>
      <w:r w:rsidR="00110E40" w:rsidRPr="00C956A8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Zoology. DOI: 10.1111/jzo.12257</w:t>
      </w:r>
    </w:p>
    <w:p w:rsidR="00110E40" w:rsidRDefault="00110E40">
      <w:pPr>
        <w:rPr>
          <w:rFonts w:ascii="Verdana" w:eastAsia="Calibri" w:hAnsi="Verdana" w:cs="Calibri"/>
          <w:b/>
          <w:bCs/>
          <w:color w:val="BFBFBF"/>
          <w:sz w:val="20"/>
          <w:szCs w:val="20"/>
          <w:u w:color="BFBFBF"/>
          <w:lang w:val="en-GB" w:eastAsia="en-GB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br w:type="page"/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lastRenderedPageBreak/>
        <w:t>2014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Trends in bowhead whales in West Greenland; Aerial surveys vs. genetic capture recapture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de-DE"/>
        </w:rPr>
        <w:t xml:space="preserve">Rekdal SL, Hansen RG, Borehers D, Bachrnann L, Laidre KL, Wiig </w:t>
      </w:r>
      <w:r w:rsidRPr="00C956A8">
        <w:rPr>
          <w:rFonts w:ascii="Verdana" w:hAnsi="Verdana"/>
          <w:sz w:val="20"/>
          <w:szCs w:val="20"/>
          <w:lang w:val="da-DK"/>
        </w:rPr>
        <w:t>Ø,</w:t>
      </w:r>
      <w:r w:rsidR="00E37786" w:rsidRPr="00C956A8">
        <w:rPr>
          <w:rFonts w:ascii="Verdana" w:hAnsi="Verdana"/>
          <w:sz w:val="20"/>
          <w:szCs w:val="20"/>
          <w:lang w:val="da-DK"/>
        </w:rPr>
        <w:t xml:space="preserve"> Nielsen NH, Fossette S, Tervo O</w:t>
      </w:r>
      <w:r w:rsidRPr="00C956A8">
        <w:rPr>
          <w:rFonts w:ascii="Verdana" w:hAnsi="Verdana"/>
          <w:sz w:val="20"/>
          <w:szCs w:val="20"/>
          <w:lang w:val="da-DK"/>
        </w:rPr>
        <w:t xml:space="preserve"> and Heide-Jørgensen MP. 2014</w:t>
      </w:r>
      <w:r w:rsidR="00110E40" w:rsidRPr="00C956A8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Marine Mammal Science DOI: 10.1111/mms.12150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Stomach temperature of narwhals </w:t>
      </w:r>
      <w:r>
        <w:rPr>
          <w:rFonts w:ascii="Verdana" w:hAnsi="Verdana"/>
          <w:b/>
          <w:bCs/>
          <w:i/>
          <w:iCs/>
          <w:sz w:val="20"/>
          <w:szCs w:val="20"/>
          <w:lang w:val="es-ES_tradnl"/>
        </w:rPr>
        <w:t xml:space="preserve">(Monodon </w:t>
      </w:r>
      <w:proofErr w:type="gramStart"/>
      <w:r>
        <w:rPr>
          <w:rFonts w:ascii="Verdana" w:hAnsi="Verdana"/>
          <w:b/>
          <w:bCs/>
          <w:i/>
          <w:iCs/>
          <w:sz w:val="20"/>
          <w:szCs w:val="20"/>
          <w:lang w:val="es-ES_tradnl"/>
        </w:rPr>
        <w:t>monoceros</w:t>
      </w:r>
      <w:proofErr w:type="gramEnd"/>
      <w:r>
        <w:rPr>
          <w:rFonts w:ascii="Verdana" w:hAnsi="Verdana"/>
          <w:b/>
          <w:bCs/>
          <w:i/>
          <w:iCs/>
          <w:sz w:val="20"/>
          <w:szCs w:val="20"/>
          <w:lang w:val="es-ES_tradnl"/>
        </w:rPr>
        <w:t xml:space="preserve">) </w:t>
      </w:r>
      <w:r>
        <w:rPr>
          <w:rFonts w:ascii="Verdana" w:hAnsi="Verdana"/>
          <w:b/>
          <w:bCs/>
          <w:sz w:val="20"/>
          <w:szCs w:val="20"/>
          <w:lang w:val="en-US"/>
        </w:rPr>
        <w:t>during feeding events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C956A8">
        <w:rPr>
          <w:rFonts w:ascii="Verdana" w:hAnsi="Verdana"/>
          <w:sz w:val="20"/>
          <w:szCs w:val="20"/>
          <w:lang w:val="da-DK"/>
        </w:rPr>
        <w:t>Heide-Jø</w:t>
      </w:r>
      <w:r>
        <w:rPr>
          <w:rFonts w:ascii="Verdana" w:hAnsi="Verdana"/>
          <w:sz w:val="20"/>
          <w:szCs w:val="20"/>
          <w:lang w:val="nl-NL"/>
        </w:rPr>
        <w:t>rgensen MP, Nielsen NH, Hansen RG and Blackwell S. 2014</w:t>
      </w:r>
      <w:r w:rsidR="00110E40">
        <w:rPr>
          <w:rFonts w:ascii="Verdana" w:hAnsi="Verdana"/>
          <w:sz w:val="20"/>
          <w:szCs w:val="20"/>
          <w:lang w:val="nl-NL"/>
        </w:rPr>
        <w:t>.</w:t>
      </w:r>
      <w:r w:rsidRPr="00C956A8">
        <w:rPr>
          <w:rFonts w:ascii="Arial Unicode MS" w:eastAsia="Arial Unicode MS" w:hAnsi="Arial Unicode MS" w:cs="Arial Unicode MS"/>
          <w:sz w:val="20"/>
          <w:szCs w:val="20"/>
          <w:lang w:val="da-DK"/>
        </w:rPr>
        <w:br/>
      </w:r>
      <w:r>
        <w:rPr>
          <w:rFonts w:ascii="Verdana" w:hAnsi="Verdana"/>
          <w:i/>
          <w:iCs/>
          <w:sz w:val="20"/>
          <w:szCs w:val="20"/>
          <w:lang w:val="en-US"/>
        </w:rPr>
        <w:t>Animal Biotelemetry 2:9</w:t>
      </w:r>
      <w:r w:rsidR="00110E40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en-US"/>
        </w:rPr>
        <w:t>http://www.animalbiotelernetry.com/content/2/1/9</w:t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2013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Spatial trends in abundance of long-finned pilot whales, white-beaked dolphins and harbour porpoises in West Greenland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de-DE"/>
        </w:rPr>
        <w:t>Hansen RG and Heide-J</w:t>
      </w:r>
      <w:r>
        <w:rPr>
          <w:rFonts w:ascii="Verdana" w:hAnsi="Verdana"/>
          <w:sz w:val="20"/>
          <w:szCs w:val="20"/>
          <w:lang w:val="en-US"/>
        </w:rPr>
        <w:t>ø</w:t>
      </w:r>
      <w:r w:rsidRPr="001E09A2">
        <w:rPr>
          <w:rFonts w:ascii="Verdana" w:hAnsi="Verdana"/>
          <w:sz w:val="20"/>
          <w:szCs w:val="20"/>
        </w:rPr>
        <w:t>rgensen MP. 2013</w:t>
      </w:r>
      <w:r w:rsidR="00110E4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Marine Biology 160: 2929-2941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Abundance of walruses in Eastern Baffin Bay and Davis Strait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C956A8">
        <w:rPr>
          <w:rFonts w:ascii="Verdana" w:hAnsi="Verdana"/>
          <w:sz w:val="20"/>
          <w:szCs w:val="20"/>
          <w:lang w:val="da-DK"/>
        </w:rPr>
        <w:t>Heide-Jørgensen MP, Laidre KL, Fossette S, Rasmussen M, Nielsen NH and Hansen RG. 2013</w:t>
      </w:r>
      <w:r w:rsidR="00110E40" w:rsidRPr="00C956A8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NAMMCO Scientific Publications DOI: http://dx.doi.org/10.7557.3.2606</w:t>
      </w:r>
    </w:p>
    <w:p w:rsidR="00C90A93" w:rsidRPr="00C956A8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Winter and spring feeding behavior of bowhead whales relative to prey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Heide-Jørgensen MP, Laidre KL, Nielsen NH, Hansen RG and Røstad A. 2013</w:t>
      </w:r>
      <w:r w:rsidR="00110E40">
        <w:rPr>
          <w:rFonts w:ascii="Verdana" w:hAnsi="Verdana"/>
          <w:sz w:val="20"/>
          <w:szCs w:val="20"/>
          <w:lang w:val="da-DK"/>
        </w:rPr>
        <w:t xml:space="preserve">. </w:t>
      </w:r>
      <w:r w:rsidRPr="00C956A8">
        <w:rPr>
          <w:rFonts w:ascii="Verdana" w:hAnsi="Verdana"/>
          <w:i/>
          <w:iCs/>
          <w:sz w:val="20"/>
          <w:szCs w:val="20"/>
        </w:rPr>
        <w:t>Animal Biotelemetry 1-15</w:t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2012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Recent abundance of bowhead whales in Isabella Bay, Canada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>
        <w:rPr>
          <w:rFonts w:ascii="Verdana" w:hAnsi="Verdana"/>
          <w:sz w:val="20"/>
          <w:szCs w:val="20"/>
          <w:lang w:val="de-DE"/>
        </w:rPr>
        <w:t>Hansen RG, Heide-J</w:t>
      </w:r>
      <w:r w:rsidRPr="00110E40">
        <w:rPr>
          <w:rFonts w:ascii="Verdana" w:hAnsi="Verdana"/>
          <w:sz w:val="20"/>
          <w:szCs w:val="20"/>
          <w:lang w:val="da-DK"/>
        </w:rPr>
        <w:t>ørgensen MP and Laidre KL. 2012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Cetacean Research and Management 12(3): 317-319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Narwhals and seismic exploration: Is seismic noise increasing the risk of ice entrapment?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Heide-J</w:t>
      </w:r>
      <w:r>
        <w:rPr>
          <w:rFonts w:ascii="Verdana" w:hAnsi="Verdana"/>
          <w:sz w:val="20"/>
          <w:szCs w:val="20"/>
          <w:lang w:val="en-US"/>
        </w:rPr>
        <w:t>ø</w:t>
      </w:r>
      <w:r>
        <w:rPr>
          <w:rFonts w:ascii="Verdana" w:hAnsi="Verdana"/>
          <w:sz w:val="20"/>
          <w:szCs w:val="20"/>
          <w:lang w:val="de-DE"/>
        </w:rPr>
        <w:t>rgensen MP, Hansen RG, Westdal K, Reeves RR and Mosbech A. 2012</w:t>
      </w:r>
      <w:r w:rsidR="00110E40">
        <w:rPr>
          <w:rFonts w:ascii="Verdana" w:hAnsi="Verdana"/>
          <w:sz w:val="20"/>
          <w:szCs w:val="20"/>
          <w:lang w:val="de-DE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Biological Conservation 158: 50-54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The significance of the North Water Polynya to Arctic top predators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C956A8">
        <w:rPr>
          <w:rFonts w:ascii="Verdana" w:hAnsi="Verdana"/>
          <w:sz w:val="20"/>
          <w:szCs w:val="20"/>
          <w:lang w:val="da-DK"/>
        </w:rPr>
        <w:t>Heide-Jørgensen MP, Burt ML, Hansen RG, Nielsen NH, Rasmussen M, Fossette S and Stern H. 2012</w:t>
      </w:r>
      <w:r w:rsidR="00110E40" w:rsidRPr="00C956A8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</w:rPr>
        <w:t>AMBIO 42: 596-610</w:t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2011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Rate of increase and current abundance of humpback whales in West Greenland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Heide-Jø</w:t>
      </w:r>
      <w:r>
        <w:rPr>
          <w:rFonts w:ascii="Verdana" w:hAnsi="Verdana"/>
          <w:sz w:val="20"/>
          <w:szCs w:val="20"/>
          <w:lang w:val="de-DE"/>
        </w:rPr>
        <w:t>rgensen MP, Laidre KL, Hansen RG, Burt ML, Borchers DL, Hans</w:t>
      </w:r>
      <w:r w:rsidRPr="00110E40">
        <w:rPr>
          <w:rFonts w:ascii="Verdana" w:hAnsi="Verdana"/>
          <w:sz w:val="20"/>
          <w:szCs w:val="20"/>
          <w:lang w:val="da-DK"/>
        </w:rPr>
        <w:t>é</w:t>
      </w:r>
      <w:r>
        <w:rPr>
          <w:rFonts w:ascii="Verdana" w:hAnsi="Verdana"/>
          <w:sz w:val="20"/>
          <w:szCs w:val="20"/>
          <w:lang w:val="de-DE"/>
        </w:rPr>
        <w:t>n J, Harding K, Rasmussen M, Dietz R and Teilmann J. 2011</w:t>
      </w:r>
      <w:r w:rsidR="00110E40">
        <w:rPr>
          <w:rFonts w:ascii="Verdana" w:hAnsi="Verdana"/>
          <w:sz w:val="20"/>
          <w:szCs w:val="20"/>
          <w:lang w:val="de-DE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Cetacean Research and Management 12(1): 1-14</w:t>
      </w:r>
    </w:p>
    <w:p w:rsidR="00C90A93" w:rsidRDefault="00AE6311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2010</w:t>
      </w:r>
    </w:p>
    <w:p w:rsidR="00C90A93" w:rsidRDefault="00AE6311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Abundance of narwhals (Monodon </w:t>
      </w:r>
      <w:proofErr w:type="gramStart"/>
      <w:r>
        <w:rPr>
          <w:rFonts w:ascii="Verdana" w:hAnsi="Verdana"/>
          <w:b/>
          <w:bCs/>
          <w:sz w:val="20"/>
          <w:szCs w:val="20"/>
          <w:lang w:val="en-US"/>
        </w:rPr>
        <w:t>mon</w:t>
      </w:r>
      <w:r w:rsidR="00024E2B">
        <w:rPr>
          <w:rFonts w:ascii="Verdana" w:hAnsi="Verdana"/>
          <w:b/>
          <w:bCs/>
          <w:sz w:val="20"/>
          <w:szCs w:val="20"/>
          <w:lang w:val="en-US"/>
        </w:rPr>
        <w:t>oceros</w:t>
      </w:r>
      <w:proofErr w:type="gramEnd"/>
      <w:r>
        <w:rPr>
          <w:rFonts w:ascii="Verdana" w:hAnsi="Verdana"/>
          <w:b/>
          <w:bCs/>
          <w:sz w:val="20"/>
          <w:szCs w:val="20"/>
          <w:lang w:val="en-US"/>
        </w:rPr>
        <w:t>) on t</w:t>
      </w:r>
      <w:r w:rsidR="00024E2B">
        <w:rPr>
          <w:rFonts w:ascii="Verdana" w:hAnsi="Verdana"/>
          <w:b/>
          <w:bCs/>
          <w:sz w:val="20"/>
          <w:szCs w:val="20"/>
          <w:lang w:val="en-US"/>
        </w:rPr>
        <w:t>he hunting grounds in Greenland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Heide-Jørgensen M P, Laidre KL, Burt ML, Borchers DL, Marques TA, Hansen RG, Rasmussen M and Fossette S. 2010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Mammalogy 91(5):1135–</w:t>
      </w:r>
      <w:r>
        <w:rPr>
          <w:rFonts w:ascii="Verdana" w:hAnsi="Verdana"/>
          <w:i/>
          <w:iCs/>
          <w:sz w:val="20"/>
          <w:szCs w:val="20"/>
        </w:rPr>
        <w:t>1151</w:t>
      </w:r>
    </w:p>
    <w:p w:rsidR="00C90A93" w:rsidRDefault="00AE6311">
      <w:pPr>
        <w:pStyle w:val="Body"/>
        <w:rPr>
          <w:rFonts w:ascii="Verdana" w:hAnsi="Verdana"/>
          <w:i/>
          <w:i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Estimates of minke whale abun</w:t>
      </w:r>
      <w:r w:rsidR="00024E2B">
        <w:rPr>
          <w:rFonts w:ascii="Verdana" w:hAnsi="Verdana"/>
          <w:b/>
          <w:bCs/>
          <w:sz w:val="20"/>
          <w:szCs w:val="20"/>
          <w:lang w:val="en-US"/>
        </w:rPr>
        <w:t>dance in West Greenland in 2007</w:t>
      </w:r>
      <w:r w:rsidR="00110E40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110E40">
        <w:rPr>
          <w:rFonts w:ascii="Verdana" w:hAnsi="Verdana"/>
          <w:sz w:val="20"/>
          <w:szCs w:val="20"/>
          <w:lang w:val="da-DK"/>
        </w:rPr>
        <w:t>Heide-Jørgensen M P, Witting L, Laidre KL, Hansen RG and Rasmussen M. 2010</w:t>
      </w:r>
      <w:r w:rsidR="00110E40" w:rsidRPr="00110E40">
        <w:rPr>
          <w:rFonts w:ascii="Verdana" w:hAnsi="Verdana"/>
          <w:sz w:val="20"/>
          <w:szCs w:val="20"/>
          <w:lang w:val="da-DK"/>
        </w:rPr>
        <w:t xml:space="preserve">. </w:t>
      </w:r>
      <w:r>
        <w:rPr>
          <w:rFonts w:ascii="Verdana" w:hAnsi="Verdana"/>
          <w:i/>
          <w:iCs/>
          <w:sz w:val="20"/>
          <w:szCs w:val="20"/>
          <w:lang w:val="en-US"/>
        </w:rPr>
        <w:t>Journal of Cetacean Research and Management 11(2):75-82</w:t>
      </w:r>
    </w:p>
    <w:p w:rsidR="00FF5CE5" w:rsidRPr="000E42DB" w:rsidRDefault="00FF5CE5" w:rsidP="00FF5CE5">
      <w:pPr>
        <w:pStyle w:val="Body"/>
        <w:rPr>
          <w:rFonts w:ascii="Verdana" w:hAnsi="Verdana"/>
          <w:iCs/>
          <w:sz w:val="20"/>
          <w:szCs w:val="20"/>
          <w:lang w:val="en-US"/>
        </w:rPr>
      </w:pPr>
    </w:p>
    <w:p w:rsidR="00110E40" w:rsidRDefault="00110E40">
      <w:pPr>
        <w:rPr>
          <w:rFonts w:ascii="Verdana" w:eastAsia="Calibri" w:hAnsi="Verdana" w:cs="Calibri"/>
          <w:iCs/>
          <w:color w:val="000000"/>
          <w:sz w:val="28"/>
          <w:szCs w:val="28"/>
          <w:u w:color="000000"/>
          <w:lang w:val="en-GB" w:eastAsia="en-GB"/>
        </w:rPr>
      </w:pPr>
      <w:r>
        <w:rPr>
          <w:rFonts w:ascii="Verdana" w:hAnsi="Verdana"/>
          <w:iCs/>
          <w:sz w:val="28"/>
          <w:szCs w:val="28"/>
        </w:rPr>
        <w:br w:type="page"/>
      </w:r>
    </w:p>
    <w:p w:rsidR="004B0DC3" w:rsidRPr="00AC43A4" w:rsidRDefault="000E42DB">
      <w:pPr>
        <w:pStyle w:val="Body"/>
        <w:rPr>
          <w:rFonts w:ascii="Verdana" w:hAnsi="Verdana"/>
          <w:iCs/>
          <w:sz w:val="28"/>
          <w:szCs w:val="28"/>
        </w:rPr>
      </w:pPr>
      <w:r w:rsidRPr="00AC43A4">
        <w:rPr>
          <w:rFonts w:ascii="Verdana" w:hAnsi="Verdana"/>
          <w:iCs/>
          <w:sz w:val="28"/>
          <w:szCs w:val="28"/>
        </w:rPr>
        <w:lastRenderedPageBreak/>
        <w:t>W</w:t>
      </w:r>
      <w:r w:rsidR="004B0DC3" w:rsidRPr="00AC43A4">
        <w:rPr>
          <w:rFonts w:ascii="Verdana" w:hAnsi="Verdana"/>
          <w:iCs/>
          <w:sz w:val="28"/>
          <w:szCs w:val="28"/>
        </w:rPr>
        <w:t xml:space="preserve">orking </w:t>
      </w:r>
      <w:r w:rsidR="003459C0" w:rsidRPr="00AC43A4">
        <w:rPr>
          <w:rFonts w:ascii="Verdana" w:hAnsi="Verdana"/>
          <w:iCs/>
          <w:sz w:val="28"/>
          <w:szCs w:val="28"/>
        </w:rPr>
        <w:t>documents</w:t>
      </w:r>
      <w:r w:rsidR="002A678F" w:rsidRPr="00AC43A4">
        <w:rPr>
          <w:rFonts w:ascii="Verdana" w:hAnsi="Verdana"/>
          <w:iCs/>
          <w:sz w:val="28"/>
          <w:szCs w:val="28"/>
        </w:rPr>
        <w:t xml:space="preserve"> </w:t>
      </w:r>
    </w:p>
    <w:p w:rsidR="002F01DB" w:rsidRPr="00D26756" w:rsidRDefault="00A72977" w:rsidP="004B0DC3">
      <w:pPr>
        <w:pStyle w:val="Body"/>
        <w:rPr>
          <w:rFonts w:ascii="Verdana" w:hAnsi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 xml:space="preserve">2017 </w:t>
      </w:r>
    </w:p>
    <w:p w:rsidR="002F01DB" w:rsidRPr="00D26756" w:rsidRDefault="00A72977" w:rsidP="00A72977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Surfacing time, availability bias and abundance of humpback whales in West Greenland</w:t>
      </w:r>
      <w:r w:rsidR="00024E2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.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>Heide-Jørgensen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MP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et al. 2015. </w:t>
      </w:r>
      <w:r w:rsidRPr="00D26756">
        <w:rPr>
          <w:rFonts w:ascii="Verdana" w:hAnsi="Verdana"/>
          <w:i/>
          <w:iCs/>
          <w:color w:val="auto"/>
          <w:sz w:val="20"/>
          <w:szCs w:val="20"/>
        </w:rPr>
        <w:t>NAMMC</w:t>
      </w:r>
      <w:r w:rsidRPr="00D26756">
        <w:rPr>
          <w:rFonts w:ascii="Verdana" w:hAnsi="Verdana"/>
          <w:iCs/>
          <w:color w:val="auto"/>
          <w:sz w:val="20"/>
          <w:szCs w:val="20"/>
        </w:rPr>
        <w:t>O</w:t>
      </w:r>
      <w:r w:rsidRPr="00D26756">
        <w:rPr>
          <w:rFonts w:ascii="Verdana" w:hAnsi="Verdana"/>
          <w:color w:val="auto"/>
          <w:sz w:val="20"/>
          <w:szCs w:val="20"/>
        </w:rPr>
        <w:t xml:space="preserve"> SC/24/AS/O01</w:t>
      </w:r>
    </w:p>
    <w:p w:rsidR="0054381F" w:rsidRPr="00D26756" w:rsidRDefault="0054381F" w:rsidP="0054381F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Abundance of narwhals at the hunting areas in East Greenland in 2008 and 2016</w:t>
      </w:r>
      <w:r w:rsidR="00024E2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.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Hansen 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RG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et al.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>NAMMCO/SC/24/JCNB/SWG/2017/JWG/18</w:t>
      </w:r>
    </w:p>
    <w:p w:rsidR="00B17F84" w:rsidRPr="00C956A8" w:rsidRDefault="00B17F84" w:rsidP="00B17F84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East Greenland </w:t>
      </w:r>
      <w:proofErr w:type="gramStart"/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narwhal depth correction factor</w:t>
      </w:r>
      <w:proofErr w:type="gramEnd"/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 for aerial surveys</w:t>
      </w:r>
      <w:r w:rsidR="00024E2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. </w:t>
      </w:r>
      <w:r w:rsidR="00024E2B" w:rsidRPr="00C956A8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Riisager-Pedersen</w:t>
      </w:r>
      <w:r w:rsidR="007F5431" w:rsidRPr="00C956A8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C</w:t>
      </w:r>
      <w:r w:rsidR="00024E2B" w:rsidRPr="00C956A8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et al. </w:t>
      </w:r>
      <w:r w:rsidRPr="00C956A8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NAMMCO/SC/24/JCNB/SWG/2017/JWG/17</w:t>
      </w:r>
    </w:p>
    <w:p w:rsidR="003459C0" w:rsidRPr="00D26756" w:rsidRDefault="003459C0" w:rsidP="003459C0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Catch statistics for belugas in Greenland 1862 to 2016</w:t>
      </w:r>
      <w:r w:rsidR="00024E2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.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Heide-Jørgensen </w:t>
      </w:r>
      <w:r w:rsidR="00E3778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MP, Hansen RG,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Garde 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E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NAMMCO/SC/24/JCNB/SWG/2017/JWG/06rev</w:t>
      </w:r>
    </w:p>
    <w:p w:rsidR="003459C0" w:rsidRPr="00D26756" w:rsidRDefault="003459C0" w:rsidP="003459C0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Reconstructing catch statistics for narwhals in Greenland 1862 to 2016</w:t>
      </w:r>
      <w:r w:rsidR="00024E2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.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Heide-Jørgensen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MP, Hansen RG</w:t>
      </w:r>
      <w:r w:rsidR="00E3778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,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Garde 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E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NAMMCO/SC/24/JCNB/SWG/2017/JWG/07</w:t>
      </w:r>
    </w:p>
    <w:p w:rsidR="00EB2D8A" w:rsidRPr="00D26756" w:rsidRDefault="00EB2D8A" w:rsidP="00EB2D8A">
      <w:pPr>
        <w:pStyle w:val="Body"/>
        <w:rPr>
          <w:rFonts w:ascii="Verdana" w:hAnsi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 xml:space="preserve">2016 </w:t>
      </w:r>
    </w:p>
    <w:p w:rsidR="00B17F84" w:rsidRPr="00D26756" w:rsidRDefault="00EB2D8A" w:rsidP="00EB2D8A">
      <w:pPr>
        <w:pStyle w:val="Body"/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Abundance of whales in East and West Greenland in 2015.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Hansen </w:t>
      </w:r>
      <w:r w:rsidR="007F5431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RG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et al.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 xml:space="preserve">NAMMCO </w:t>
      </w:r>
      <w:r w:rsidRPr="00D26756">
        <w:rPr>
          <w:rFonts w:ascii="Verdana" w:hAnsi="Verdana"/>
          <w:i/>
          <w:sz w:val="20"/>
          <w:szCs w:val="20"/>
          <w:lang w:val="da-DK"/>
        </w:rPr>
        <w:t>SC/23/AE/08</w:t>
      </w:r>
    </w:p>
    <w:p w:rsidR="006944BD" w:rsidRPr="00D26756" w:rsidRDefault="006944BD" w:rsidP="006944BD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An index of the relative abundance of minke whales in West Greenland.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>Heide-Jørgensen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MP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and Hansen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RG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 xml:space="preserve">NAMMCO </w:t>
      </w:r>
      <w:r w:rsidRPr="00D26756">
        <w:rPr>
          <w:rFonts w:ascii="Verdana" w:hAnsi="Verdana"/>
          <w:i/>
          <w:sz w:val="20"/>
          <w:szCs w:val="20"/>
        </w:rPr>
        <w:t>SC/23/AE/06</w:t>
      </w:r>
    </w:p>
    <w:p w:rsidR="00CC118C" w:rsidRPr="00C956A8" w:rsidRDefault="00CC118C" w:rsidP="00CC118C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Abundance of whales in east and west Greenland in 2015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. 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Hansen R, Boye T, Larsen R, Nielsen R, Tervo O, Singing M, Heide-Jorgensen MP. </w:t>
      </w:r>
      <w:r w:rsidRPr="00C956A8">
        <w:rPr>
          <w:rFonts w:ascii="Verdana" w:hAnsi="Verdana"/>
          <w:bCs/>
          <w:color w:val="auto"/>
          <w:sz w:val="20"/>
          <w:szCs w:val="20"/>
          <w:u w:color="BFBFBF"/>
        </w:rPr>
        <w:t>IWC SC/D16/AWMP06</w:t>
      </w:r>
    </w:p>
    <w:p w:rsidR="00CC118C" w:rsidRPr="00D26756" w:rsidRDefault="00EC5512" w:rsidP="00EC5512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An index of the relevant abundance of minke whales in west Greenland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. 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Heide-Jorgensen MP, Hansen RG.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IWC SC/D16/AWMP07</w:t>
      </w:r>
    </w:p>
    <w:p w:rsidR="00D860EE" w:rsidRPr="00C956A8" w:rsidRDefault="00D860EE" w:rsidP="00D860EE">
      <w:pPr>
        <w:pStyle w:val="Body"/>
        <w:rPr>
          <w:rFonts w:ascii="Verdana" w:hAnsi="Verdana"/>
          <w:b/>
          <w:bCs/>
          <w:color w:val="BFBFBF"/>
          <w:sz w:val="20"/>
          <w:szCs w:val="20"/>
          <w:u w:color="BFBFBF"/>
          <w:lang w:val="da-DK"/>
        </w:rPr>
      </w:pPr>
      <w:r w:rsidRPr="00C956A8">
        <w:rPr>
          <w:rFonts w:ascii="Verdana" w:hAnsi="Verdana"/>
          <w:b/>
          <w:bCs/>
          <w:color w:val="BFBFBF"/>
          <w:sz w:val="20"/>
          <w:szCs w:val="20"/>
          <w:u w:color="BFBFBF"/>
          <w:lang w:val="da-DK"/>
        </w:rPr>
        <w:t xml:space="preserve">2015 </w:t>
      </w:r>
    </w:p>
    <w:p w:rsidR="00D860EE" w:rsidRPr="00D26756" w:rsidRDefault="00C443F4" w:rsidP="00C443F4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C956A8">
        <w:rPr>
          <w:rFonts w:ascii="Verdana" w:hAnsi="Verdana"/>
          <w:b/>
          <w:bCs/>
          <w:color w:val="auto"/>
          <w:sz w:val="20"/>
          <w:szCs w:val="20"/>
          <w:u w:color="BFBFBF"/>
          <w:lang w:val="da-DK"/>
        </w:rPr>
        <w:t>Abundance of narwhals in Melville Bay.</w:t>
      </w:r>
      <w:r w:rsidRPr="00C956A8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Hansen 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RG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et al. </w:t>
      </w:r>
      <w:r w:rsidR="00024E2B"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AMMCO/SC/22JCNB/SWG/2015-JWG/14</w:t>
      </w:r>
    </w:p>
    <w:p w:rsidR="00C443F4" w:rsidRPr="00D26756" w:rsidRDefault="00024E2B" w:rsidP="00C443F4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N</w:t>
      </w:r>
      <w:r w:rsidR="00C443F4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arwhals in E Baffin Bay.</w:t>
      </w:r>
      <w:r w:rsidR="00C443F4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Hansen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RG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et al. </w:t>
      </w:r>
      <w:r w:rsidR="00C443F4"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NAMMCO/SC/22JCNB/SWG/2015-JWG/15</w:t>
      </w:r>
    </w:p>
    <w:p w:rsidR="005D657C" w:rsidRPr="00CC118C" w:rsidRDefault="005D657C" w:rsidP="005D657C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Abundance of belugas in West Greenland 2012.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Heide-Jørgensen 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MP </w:t>
      </w:r>
      <w:r w:rsidR="00024E2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et al.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>NAMMCO/SC/22-JCNB/S</w:t>
      </w:r>
      <w:r w:rsidRPr="00CC118C">
        <w:rPr>
          <w:rFonts w:ascii="Verdana" w:hAnsi="Verdana"/>
          <w:bCs/>
          <w:i/>
          <w:color w:val="auto"/>
          <w:sz w:val="20"/>
          <w:szCs w:val="20"/>
          <w:u w:color="BFBFBF"/>
        </w:rPr>
        <w:t>WG/2015-JWG/11</w:t>
      </w:r>
    </w:p>
    <w:p w:rsidR="00E6557E" w:rsidRPr="00D26756" w:rsidRDefault="00E6557E" w:rsidP="00E6557E">
      <w:pPr>
        <w:pStyle w:val="Body"/>
        <w:rPr>
          <w:rFonts w:ascii="Verdana" w:hAnsi="Verdana"/>
          <w:sz w:val="20"/>
          <w:szCs w:val="20"/>
        </w:rPr>
      </w:pPr>
      <w:r w:rsidRPr="00D26756">
        <w:rPr>
          <w:rFonts w:ascii="Verdana" w:hAnsi="Verdana"/>
          <w:b/>
          <w:sz w:val="20"/>
          <w:szCs w:val="20"/>
        </w:rPr>
        <w:t>Winter abundance of large marine mammals in the North Water.</w:t>
      </w:r>
      <w:r w:rsidRPr="00D26756">
        <w:rPr>
          <w:rFonts w:ascii="Verdana" w:hAnsi="Verdana"/>
          <w:sz w:val="20"/>
          <w:szCs w:val="20"/>
        </w:rPr>
        <w:t xml:space="preserve"> </w:t>
      </w:r>
      <w:r w:rsidR="00024E2B" w:rsidRPr="00D26756">
        <w:rPr>
          <w:rFonts w:ascii="Verdana" w:hAnsi="Verdana"/>
          <w:sz w:val="20"/>
          <w:szCs w:val="20"/>
          <w:lang w:val="da-DK"/>
        </w:rPr>
        <w:t>Heide-Jørgensen</w:t>
      </w:r>
      <w:r w:rsidR="00CC6E88" w:rsidRPr="00D26756">
        <w:rPr>
          <w:rFonts w:ascii="Verdana" w:hAnsi="Verdana"/>
          <w:sz w:val="20"/>
          <w:szCs w:val="20"/>
          <w:lang w:val="da-DK"/>
        </w:rPr>
        <w:t xml:space="preserve"> MP</w:t>
      </w:r>
      <w:r w:rsidR="00024E2B" w:rsidRPr="00D26756">
        <w:rPr>
          <w:rFonts w:ascii="Verdana" w:hAnsi="Verdana"/>
          <w:sz w:val="20"/>
          <w:szCs w:val="20"/>
          <w:lang w:val="da-DK"/>
        </w:rPr>
        <w:t xml:space="preserve"> et al. </w:t>
      </w:r>
      <w:r w:rsidRPr="00D26756">
        <w:rPr>
          <w:rFonts w:ascii="Verdana" w:hAnsi="Verdana"/>
          <w:i/>
          <w:sz w:val="20"/>
          <w:szCs w:val="20"/>
        </w:rPr>
        <w:t>NAMMCO/SC/22-JCNB/SWG/2015-JWG/08</w:t>
      </w:r>
    </w:p>
    <w:p w:rsidR="00E6557E" w:rsidRPr="00D26756" w:rsidRDefault="00E6557E" w:rsidP="00E6557E">
      <w:pPr>
        <w:pStyle w:val="Body"/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Reconstructing catch statistics for narwhal in Greenland 1862 to 2014.</w:t>
      </w:r>
      <w:r w:rsidR="0037109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 </w:t>
      </w:r>
      <w:r w:rsidR="0037109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Heide-Jørgensen MP and Hansen RG.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NAMMCO/SC/22-JCNB/SWG/2015-JWG/06</w:t>
      </w:r>
    </w:p>
    <w:p w:rsidR="00E6557E" w:rsidRPr="00D26756" w:rsidRDefault="00E6557E" w:rsidP="00E6557E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Catch statistics for belugas in Greenland 1862 to 2014. </w:t>
      </w:r>
      <w:r w:rsidR="0037109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Heide-Jørgensen MP and Hansen RG.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>NAMMCO/SC/22-JCNB/SWG/2015-JWG/05</w:t>
      </w:r>
    </w:p>
    <w:p w:rsidR="00D860EE" w:rsidRPr="00D26756" w:rsidRDefault="00C443F4" w:rsidP="00C443F4">
      <w:pPr>
        <w:pStyle w:val="Body"/>
        <w:rPr>
          <w:rFonts w:ascii="Verdana" w:hAnsi="Verdana"/>
          <w:i/>
          <w:sz w:val="20"/>
          <w:szCs w:val="20"/>
        </w:rPr>
      </w:pPr>
      <w:r w:rsidRPr="00D26756">
        <w:rPr>
          <w:rFonts w:ascii="Verdana" w:hAnsi="Verdana"/>
          <w:b/>
          <w:sz w:val="20"/>
          <w:szCs w:val="20"/>
        </w:rPr>
        <w:t>Narwhal Catch Allocation Subgroup Report.</w:t>
      </w:r>
      <w:r w:rsidRPr="00D26756">
        <w:rPr>
          <w:rFonts w:ascii="Verdana" w:hAnsi="Verdana"/>
          <w:sz w:val="20"/>
          <w:szCs w:val="20"/>
        </w:rPr>
        <w:t xml:space="preserve"> </w:t>
      </w:r>
      <w:r w:rsidRPr="00D26756">
        <w:rPr>
          <w:rFonts w:ascii="Verdana" w:hAnsi="Verdana"/>
          <w:i/>
          <w:sz w:val="20"/>
          <w:szCs w:val="20"/>
        </w:rPr>
        <w:t>NAMMCO/SC/22-JCNB/SWG/2015-JWG/17</w:t>
      </w:r>
    </w:p>
    <w:p w:rsidR="00BB077F" w:rsidRPr="00D26756" w:rsidRDefault="001E60DD" w:rsidP="00BB077F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2013</w:t>
      </w:r>
    </w:p>
    <w:p w:rsidR="00BB077F" w:rsidRPr="00C956A8" w:rsidRDefault="00BB077F" w:rsidP="00BB077F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Extensive offshore movements of harbour porpoises (Phocoena phocoena). </w:t>
      </w:r>
      <w:r w:rsidRPr="00C956A8">
        <w:rPr>
          <w:rFonts w:ascii="Verdana" w:hAnsi="Verdana"/>
          <w:bCs/>
          <w:color w:val="auto"/>
          <w:sz w:val="20"/>
          <w:szCs w:val="20"/>
          <w:u w:color="BFBFBF"/>
        </w:rPr>
        <w:t xml:space="preserve">Nielsen et al. </w:t>
      </w:r>
      <w:r w:rsidRPr="00C956A8">
        <w:rPr>
          <w:rFonts w:ascii="Verdana" w:hAnsi="Verdana"/>
          <w:bCs/>
          <w:i/>
          <w:color w:val="auto"/>
          <w:sz w:val="20"/>
          <w:szCs w:val="20"/>
          <w:u w:color="BFBFBF"/>
        </w:rPr>
        <w:t>NAMMCO SC/20/HP/08</w:t>
      </w:r>
    </w:p>
    <w:p w:rsidR="00BB077F" w:rsidRPr="00C956A8" w:rsidRDefault="00BB077F" w:rsidP="00BB077F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lastRenderedPageBreak/>
        <w:t xml:space="preserve">Revised abundance estimate of harbour porpoise in West Greenland. 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Heide-Jørgensen et al. </w:t>
      </w:r>
      <w:r w:rsidRPr="00C956A8">
        <w:rPr>
          <w:rFonts w:ascii="Verdana" w:hAnsi="Verdana"/>
          <w:bCs/>
          <w:i/>
          <w:color w:val="auto"/>
          <w:sz w:val="20"/>
          <w:szCs w:val="20"/>
          <w:u w:color="BFBFBF"/>
        </w:rPr>
        <w:t>NAMMCO SC/20/HP/07</w:t>
      </w:r>
    </w:p>
    <w:p w:rsidR="001E60DD" w:rsidRPr="00D26756" w:rsidRDefault="001E60DD" w:rsidP="001E60DD">
      <w:pPr>
        <w:pStyle w:val="Body"/>
        <w:rPr>
          <w:rFonts w:ascii="Verdana" w:hAnsi="Verdana"/>
          <w:i/>
          <w:sz w:val="20"/>
          <w:szCs w:val="20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Satellite tracking of Atlantic walruses from Northwest Greenland. 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</w:rPr>
        <w:t xml:space="preserve">Heide-Jørgensen et al.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 xml:space="preserve">NAMMCO </w:t>
      </w:r>
      <w:r w:rsidRPr="00D26756">
        <w:rPr>
          <w:rFonts w:ascii="Verdana" w:hAnsi="Verdana"/>
          <w:i/>
          <w:sz w:val="20"/>
          <w:szCs w:val="20"/>
        </w:rPr>
        <w:t>SC/20/WWG/04</w:t>
      </w:r>
    </w:p>
    <w:p w:rsidR="002A678F" w:rsidRPr="00D26756" w:rsidRDefault="002A678F" w:rsidP="001E60DD">
      <w:pPr>
        <w:pStyle w:val="Body"/>
        <w:rPr>
          <w:rFonts w:ascii="Verdana" w:hAnsi="Verdana"/>
          <w:i/>
          <w:sz w:val="20"/>
          <w:szCs w:val="20"/>
          <w:lang w:val="da-DK"/>
        </w:rPr>
      </w:pPr>
      <w:r w:rsidRPr="00D26756">
        <w:rPr>
          <w:rFonts w:ascii="Verdana" w:hAnsi="Verdana"/>
          <w:b/>
          <w:sz w:val="20"/>
          <w:szCs w:val="20"/>
        </w:rPr>
        <w:t>The significance of the North Water Polynya to Arctic Top Predators</w:t>
      </w:r>
      <w:r w:rsidR="009511B2" w:rsidRPr="00D26756">
        <w:rPr>
          <w:rFonts w:ascii="Verdana" w:hAnsi="Verdana"/>
          <w:b/>
          <w:sz w:val="20"/>
          <w:szCs w:val="20"/>
        </w:rPr>
        <w:t xml:space="preserve">. </w:t>
      </w:r>
      <w:r w:rsidR="009511B2" w:rsidRPr="00D26756">
        <w:rPr>
          <w:rFonts w:ascii="Verdana" w:hAnsi="Verdana"/>
          <w:sz w:val="20"/>
          <w:szCs w:val="20"/>
          <w:lang w:val="da-DK"/>
        </w:rPr>
        <w:t>Heide-Jørgensen MP, Burt LM, Hansen RG, Nielsen NH, Rasmussen M, Fossette S, Stern H</w:t>
      </w:r>
      <w:r w:rsidR="00D26756" w:rsidRPr="00D26756">
        <w:rPr>
          <w:rFonts w:ascii="Verdana" w:hAnsi="Verdana"/>
          <w:sz w:val="20"/>
          <w:szCs w:val="20"/>
          <w:lang w:val="da-DK"/>
        </w:rPr>
        <w:t>.</w:t>
      </w:r>
      <w:r w:rsidRPr="00D26756">
        <w:rPr>
          <w:rFonts w:ascii="Verdana" w:hAnsi="Verdana"/>
          <w:i/>
          <w:sz w:val="20"/>
          <w:szCs w:val="20"/>
          <w:lang w:val="da-DK"/>
        </w:rPr>
        <w:t xml:space="preserve"> NAMMCO/SC/20/WWG/010</w:t>
      </w:r>
    </w:p>
    <w:p w:rsidR="002A678F" w:rsidRPr="00D26756" w:rsidRDefault="002A678F" w:rsidP="001E60DD">
      <w:pPr>
        <w:pStyle w:val="Body"/>
        <w:rPr>
          <w:rFonts w:ascii="Verdana" w:hAnsi="Verdana"/>
          <w:sz w:val="20"/>
          <w:szCs w:val="20"/>
        </w:rPr>
      </w:pPr>
      <w:r w:rsidRPr="00D26756">
        <w:rPr>
          <w:rFonts w:ascii="Verdana" w:hAnsi="Verdana"/>
          <w:b/>
          <w:sz w:val="20"/>
          <w:szCs w:val="20"/>
        </w:rPr>
        <w:t>Abundance of walruses in Eastern Baffin Bay and Davis Strait</w:t>
      </w:r>
      <w:r w:rsidR="009511B2" w:rsidRPr="00D26756">
        <w:rPr>
          <w:rFonts w:ascii="Verdana" w:hAnsi="Verdana"/>
          <w:b/>
          <w:sz w:val="20"/>
          <w:szCs w:val="20"/>
        </w:rPr>
        <w:t xml:space="preserve">. </w:t>
      </w:r>
      <w:r w:rsidR="009511B2" w:rsidRPr="00D26756">
        <w:rPr>
          <w:rFonts w:ascii="Verdana" w:hAnsi="Verdana"/>
          <w:sz w:val="20"/>
          <w:szCs w:val="20"/>
          <w:lang w:val="da-DK"/>
        </w:rPr>
        <w:t xml:space="preserve">Heide-Jørgensen MP, Laidre KL, Fossette S, Rasmussen M, Nielsen NH, Hansen RG. </w:t>
      </w:r>
      <w:r w:rsidRPr="00D26756">
        <w:rPr>
          <w:rFonts w:ascii="Verdana" w:hAnsi="Verdana"/>
          <w:i/>
          <w:sz w:val="20"/>
          <w:szCs w:val="20"/>
        </w:rPr>
        <w:t>NAMMCO/SC/20/WWG/011</w:t>
      </w:r>
    </w:p>
    <w:p w:rsidR="00BB077F" w:rsidRPr="00D26756" w:rsidRDefault="00BB077F" w:rsidP="00BB077F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2012</w:t>
      </w:r>
    </w:p>
    <w:p w:rsidR="007A27D7" w:rsidRPr="00D26756" w:rsidRDefault="007A27D7" w:rsidP="007A27D7">
      <w:pPr>
        <w:pStyle w:val="Body"/>
        <w:rPr>
          <w:rFonts w:ascii="Verdana" w:hAnsi="Verdana"/>
          <w:i/>
          <w:iCs/>
          <w:sz w:val="20"/>
          <w:szCs w:val="20"/>
        </w:rPr>
      </w:pPr>
      <w:r w:rsidRPr="00D26756">
        <w:rPr>
          <w:rFonts w:ascii="Verdana" w:hAnsi="Verdana"/>
          <w:b/>
          <w:iCs/>
          <w:sz w:val="20"/>
          <w:szCs w:val="20"/>
        </w:rPr>
        <w:t xml:space="preserve">Satellite tracking </w:t>
      </w:r>
      <w:r w:rsidRPr="00D26756">
        <w:rPr>
          <w:rFonts w:ascii="Verdana" w:hAnsi="Verdana"/>
          <w:b/>
          <w:iCs/>
          <w:sz w:val="20"/>
          <w:szCs w:val="20"/>
          <w:lang w:val="en-US"/>
        </w:rPr>
        <w:t>of narwhals in East Greenland.</w:t>
      </w:r>
      <w:r w:rsidR="00C317CB" w:rsidRPr="00D26756">
        <w:rPr>
          <w:rFonts w:ascii="Verdana" w:hAnsi="Verdana"/>
          <w:b/>
          <w:iCs/>
          <w:sz w:val="20"/>
          <w:szCs w:val="20"/>
          <w:lang w:val="en-US"/>
        </w:rPr>
        <w:t xml:space="preserve"> </w:t>
      </w:r>
      <w:r w:rsidR="00C317CB" w:rsidRPr="00C956A8">
        <w:rPr>
          <w:rFonts w:ascii="Verdana" w:hAnsi="Verdana"/>
          <w:iCs/>
          <w:sz w:val="20"/>
          <w:szCs w:val="20"/>
          <w:lang w:val="da-DK"/>
        </w:rPr>
        <w:t>Heide-Jørgensen MP, Nielsen</w:t>
      </w:r>
      <w:r w:rsidR="00CC6E88" w:rsidRPr="00C956A8">
        <w:rPr>
          <w:rFonts w:ascii="Verdana" w:hAnsi="Verdana"/>
          <w:iCs/>
          <w:sz w:val="20"/>
          <w:szCs w:val="20"/>
          <w:lang w:val="da-DK"/>
        </w:rPr>
        <w:t xml:space="preserve"> NH and</w:t>
      </w:r>
      <w:r w:rsidR="00C317CB" w:rsidRPr="00C956A8">
        <w:rPr>
          <w:rFonts w:ascii="Verdana" w:hAnsi="Verdana"/>
          <w:iCs/>
          <w:sz w:val="20"/>
          <w:szCs w:val="20"/>
          <w:lang w:val="da-DK"/>
        </w:rPr>
        <w:t xml:space="preserve"> Hansen RG. </w:t>
      </w:r>
      <w:r w:rsidRPr="00D26756">
        <w:rPr>
          <w:rFonts w:ascii="Verdana" w:hAnsi="Verdana"/>
          <w:i/>
          <w:iCs/>
          <w:sz w:val="20"/>
          <w:szCs w:val="20"/>
        </w:rPr>
        <w:t>NAMMCO/SC/19-JCNB/SWG/2012-JWG/18</w:t>
      </w:r>
    </w:p>
    <w:p w:rsidR="008E2DF9" w:rsidRPr="00D26756" w:rsidRDefault="008E2DF9" w:rsidP="008E2DF9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>Surveys of belugas and narwhals in the North Water 2009 and 2010.</w:t>
      </w:r>
      <w:r w:rsidR="00C317CB"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 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Heide-Jørgensen</w:t>
      </w:r>
      <w:r w:rsidR="00C317C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MP, Hansen RG, Nielsen NH, Burt ML.</w:t>
      </w:r>
      <w:r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NAMMCO/SC/19-JCNB/SWG/2012-JWG/16</w:t>
      </w:r>
    </w:p>
    <w:p w:rsidR="007A27D7" w:rsidRPr="00D26756" w:rsidRDefault="008E2DF9" w:rsidP="008E2DF9">
      <w:pPr>
        <w:pStyle w:val="Body"/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Reconstructing catch statistics for narwhal in Greenland 1862 to 2011. </w:t>
      </w:r>
      <w:r w:rsidR="00C317C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Heide-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Jørgensen</w:t>
      </w:r>
      <w:r w:rsidR="00C317C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MP and Hansen RG.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  <w:lang w:val="da-DK"/>
        </w:rPr>
        <w:t>NAMMCO/SC/19-JCNB/SWG/2012-JWG/15</w:t>
      </w:r>
    </w:p>
    <w:p w:rsidR="002A678F" w:rsidRPr="00D26756" w:rsidRDefault="008E2DF9" w:rsidP="008E2DF9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auto"/>
          <w:sz w:val="20"/>
          <w:szCs w:val="20"/>
          <w:u w:color="BFBFBF"/>
        </w:rPr>
        <w:t xml:space="preserve">Catch statistics for belugas in Greenland 1862 to 2011. </w:t>
      </w:r>
      <w:r w:rsidR="00CC6E88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>Heide-Jørgensen</w:t>
      </w:r>
      <w:r w:rsidR="00C317CB" w:rsidRPr="00D26756">
        <w:rPr>
          <w:rFonts w:ascii="Verdana" w:hAnsi="Verdana"/>
          <w:bCs/>
          <w:color w:val="auto"/>
          <w:sz w:val="20"/>
          <w:szCs w:val="20"/>
          <w:u w:color="BFBFBF"/>
          <w:lang w:val="da-DK"/>
        </w:rPr>
        <w:t xml:space="preserve"> MP and Hansen RG. </w:t>
      </w:r>
      <w:r w:rsidRPr="00D26756">
        <w:rPr>
          <w:rFonts w:ascii="Verdana" w:hAnsi="Verdana"/>
          <w:bCs/>
          <w:i/>
          <w:color w:val="auto"/>
          <w:sz w:val="20"/>
          <w:szCs w:val="20"/>
          <w:u w:color="BFBFBF"/>
        </w:rPr>
        <w:t>NAMMCO/SC/19-JCNB/SWG/2012-JWG/14</w:t>
      </w:r>
    </w:p>
    <w:p w:rsidR="002A678F" w:rsidRPr="00D26756" w:rsidRDefault="002A678F" w:rsidP="008E2DF9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2010</w:t>
      </w:r>
    </w:p>
    <w:p w:rsidR="002A678F" w:rsidRPr="00C956A8" w:rsidRDefault="002A678F" w:rsidP="008E2DF9">
      <w:pPr>
        <w:pStyle w:val="Body"/>
        <w:rPr>
          <w:rFonts w:ascii="Verdana" w:hAnsi="Verdana"/>
          <w:bCs/>
          <w:i/>
          <w:color w:val="auto"/>
          <w:sz w:val="20"/>
          <w:szCs w:val="20"/>
          <w:u w:color="BFBFBF"/>
        </w:rPr>
      </w:pPr>
      <w:r w:rsidRPr="00ED6A24">
        <w:rPr>
          <w:rFonts w:ascii="Verdana" w:hAnsi="Verdana"/>
          <w:b/>
          <w:sz w:val="20"/>
          <w:szCs w:val="20"/>
        </w:rPr>
        <w:t>Recent abundance of bowhead whales in Isabella Bay, Canada</w:t>
      </w:r>
      <w:r w:rsidR="00ED6A24" w:rsidRPr="00ED6A24">
        <w:rPr>
          <w:rFonts w:ascii="Verdana" w:hAnsi="Verdana"/>
          <w:b/>
          <w:sz w:val="20"/>
          <w:szCs w:val="20"/>
        </w:rPr>
        <w:t>.</w:t>
      </w:r>
      <w:r w:rsidR="00ED6A24">
        <w:rPr>
          <w:rFonts w:ascii="Verdana" w:hAnsi="Verdana"/>
          <w:sz w:val="20"/>
          <w:szCs w:val="20"/>
        </w:rPr>
        <w:t xml:space="preserve"> </w:t>
      </w:r>
      <w:r w:rsidR="00ED6A24" w:rsidRPr="00ED6A24">
        <w:rPr>
          <w:rFonts w:ascii="Verdana" w:hAnsi="Verdana"/>
          <w:sz w:val="20"/>
          <w:szCs w:val="20"/>
          <w:lang w:val="da-DK"/>
        </w:rPr>
        <w:t>Hansen RG, Heide-Jør</w:t>
      </w:r>
      <w:r w:rsidR="00ED6A24">
        <w:rPr>
          <w:rFonts w:ascii="Verdana" w:hAnsi="Verdana"/>
          <w:sz w:val="20"/>
          <w:szCs w:val="20"/>
          <w:lang w:val="da-DK"/>
        </w:rPr>
        <w:t>gensen MP</w:t>
      </w:r>
      <w:r w:rsidR="008C0FB0">
        <w:rPr>
          <w:rFonts w:ascii="Verdana" w:hAnsi="Verdana"/>
          <w:sz w:val="20"/>
          <w:szCs w:val="20"/>
          <w:lang w:val="da-DK"/>
        </w:rPr>
        <w:t>,</w:t>
      </w:r>
      <w:r w:rsidR="00ED6A24">
        <w:rPr>
          <w:rFonts w:ascii="Verdana" w:hAnsi="Verdana"/>
          <w:sz w:val="20"/>
          <w:szCs w:val="20"/>
          <w:lang w:val="da-DK"/>
        </w:rPr>
        <w:t xml:space="preserve"> Laidre KL. </w:t>
      </w:r>
      <w:r w:rsidRPr="00C956A8">
        <w:rPr>
          <w:rFonts w:ascii="Verdana" w:hAnsi="Verdana"/>
          <w:i/>
          <w:sz w:val="20"/>
          <w:szCs w:val="20"/>
        </w:rPr>
        <w:t>IWC SC/62/BRG 28</w:t>
      </w:r>
    </w:p>
    <w:p w:rsidR="004B0DC3" w:rsidRPr="00C956A8" w:rsidRDefault="004B0DC3" w:rsidP="004B0DC3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 w:rsidRPr="00C956A8">
        <w:rPr>
          <w:rFonts w:ascii="Verdana" w:hAnsi="Verdana"/>
          <w:b/>
          <w:bCs/>
          <w:color w:val="BFBFBF"/>
          <w:sz w:val="20"/>
          <w:szCs w:val="20"/>
          <w:u w:color="BFBFBF"/>
        </w:rPr>
        <w:t>2009</w:t>
      </w:r>
    </w:p>
    <w:p w:rsidR="004B0DC3" w:rsidRPr="00D26756" w:rsidRDefault="004B0DC3" w:rsidP="004B0DC3">
      <w:pPr>
        <w:pStyle w:val="Body"/>
        <w:rPr>
          <w:rFonts w:ascii="Verdana" w:hAnsi="Verdana"/>
          <w:iCs/>
          <w:sz w:val="20"/>
          <w:szCs w:val="20"/>
        </w:rPr>
      </w:pPr>
      <w:r w:rsidRPr="00D26756">
        <w:rPr>
          <w:rFonts w:ascii="Verdana" w:hAnsi="Verdana"/>
          <w:b/>
          <w:iCs/>
          <w:sz w:val="20"/>
          <w:szCs w:val="20"/>
        </w:rPr>
        <w:t>Rate of increase and current abundance of humpback whales in West Greenland.</w:t>
      </w:r>
      <w:r w:rsidRPr="00D26756">
        <w:rPr>
          <w:rFonts w:ascii="Verdana" w:hAnsi="Verdana"/>
          <w:i/>
          <w:iCs/>
          <w:sz w:val="20"/>
          <w:szCs w:val="20"/>
        </w:rPr>
        <w:t xml:space="preserve"> </w:t>
      </w:r>
      <w:r w:rsidR="00C317CB" w:rsidRPr="00D26756">
        <w:rPr>
          <w:rFonts w:ascii="Verdana" w:hAnsi="Verdana"/>
          <w:iCs/>
          <w:sz w:val="20"/>
          <w:szCs w:val="20"/>
        </w:rPr>
        <w:t>Heide-Jørgensen</w:t>
      </w:r>
      <w:r w:rsidR="00CC6E88" w:rsidRPr="00D26756">
        <w:rPr>
          <w:rFonts w:ascii="Verdana" w:hAnsi="Verdana"/>
          <w:iCs/>
          <w:sz w:val="20"/>
          <w:szCs w:val="20"/>
        </w:rPr>
        <w:t xml:space="preserve"> MP</w:t>
      </w:r>
      <w:r w:rsidR="00C317CB" w:rsidRPr="00D26756">
        <w:rPr>
          <w:rFonts w:ascii="Verdana" w:hAnsi="Verdana"/>
          <w:iCs/>
          <w:sz w:val="20"/>
          <w:szCs w:val="20"/>
        </w:rPr>
        <w:t xml:space="preserve"> et al. </w:t>
      </w:r>
      <w:r w:rsidRPr="00D26756">
        <w:rPr>
          <w:rFonts w:ascii="Verdana" w:hAnsi="Verdana"/>
          <w:i/>
          <w:iCs/>
          <w:sz w:val="20"/>
          <w:szCs w:val="20"/>
        </w:rPr>
        <w:t>NAMMCO SC/17/AE /06</w:t>
      </w:r>
    </w:p>
    <w:p w:rsidR="004B0DC3" w:rsidRPr="00D26756" w:rsidRDefault="004B0DC3" w:rsidP="004B0DC3">
      <w:pPr>
        <w:pStyle w:val="Body"/>
        <w:rPr>
          <w:rFonts w:ascii="Verdana" w:hAnsi="Verdana"/>
          <w:i/>
          <w:iCs/>
          <w:sz w:val="20"/>
          <w:szCs w:val="20"/>
        </w:rPr>
      </w:pPr>
      <w:r w:rsidRPr="00D26756">
        <w:rPr>
          <w:rFonts w:ascii="Verdana" w:hAnsi="Verdana"/>
          <w:b/>
          <w:iCs/>
          <w:sz w:val="20"/>
          <w:szCs w:val="20"/>
        </w:rPr>
        <w:t>Abundance of fin whales in West Greenland in 2007.</w:t>
      </w:r>
      <w:r w:rsidRPr="00D26756">
        <w:rPr>
          <w:rFonts w:ascii="Verdana" w:hAnsi="Verdana"/>
          <w:iCs/>
          <w:sz w:val="20"/>
          <w:szCs w:val="20"/>
        </w:rPr>
        <w:t xml:space="preserve"> </w:t>
      </w:r>
      <w:r w:rsidR="00C317CB" w:rsidRPr="00D26756">
        <w:rPr>
          <w:rFonts w:ascii="Verdana" w:hAnsi="Verdana"/>
          <w:iCs/>
          <w:sz w:val="20"/>
          <w:szCs w:val="20"/>
          <w:lang w:val="da-DK"/>
        </w:rPr>
        <w:t xml:space="preserve">Heide-Jørgensen </w:t>
      </w:r>
      <w:r w:rsidR="00CC6E88" w:rsidRPr="00D26756">
        <w:rPr>
          <w:rFonts w:ascii="Verdana" w:hAnsi="Verdana"/>
          <w:iCs/>
          <w:sz w:val="20"/>
          <w:szCs w:val="20"/>
          <w:lang w:val="da-DK"/>
        </w:rPr>
        <w:t xml:space="preserve">MP </w:t>
      </w:r>
      <w:r w:rsidR="00C317CB" w:rsidRPr="00D26756">
        <w:rPr>
          <w:rFonts w:ascii="Verdana" w:hAnsi="Verdana"/>
          <w:iCs/>
          <w:sz w:val="20"/>
          <w:szCs w:val="20"/>
          <w:lang w:val="da-DK"/>
        </w:rPr>
        <w:t xml:space="preserve">et al. </w:t>
      </w:r>
      <w:r w:rsidRPr="00D26756">
        <w:rPr>
          <w:rFonts w:ascii="Verdana" w:hAnsi="Verdana"/>
          <w:i/>
          <w:iCs/>
          <w:sz w:val="20"/>
          <w:szCs w:val="20"/>
        </w:rPr>
        <w:t>NAMMCO SC/17/AE /07</w:t>
      </w:r>
    </w:p>
    <w:p w:rsidR="00B80323" w:rsidRPr="00D26756" w:rsidRDefault="004B0DC3" w:rsidP="00B80323">
      <w:pPr>
        <w:pStyle w:val="Body"/>
        <w:rPr>
          <w:rFonts w:ascii="Verdana" w:hAnsi="Verdana"/>
          <w:iCs/>
          <w:sz w:val="20"/>
          <w:szCs w:val="20"/>
        </w:rPr>
      </w:pPr>
      <w:r w:rsidRPr="00D26756">
        <w:rPr>
          <w:rFonts w:ascii="Verdana" w:hAnsi="Verdana"/>
          <w:b/>
          <w:iCs/>
          <w:sz w:val="20"/>
          <w:szCs w:val="20"/>
        </w:rPr>
        <w:t>Estimates of minke whale abund</w:t>
      </w:r>
      <w:r w:rsidR="00B80323" w:rsidRPr="00D26756">
        <w:rPr>
          <w:rFonts w:ascii="Verdana" w:hAnsi="Verdana"/>
          <w:b/>
          <w:iCs/>
          <w:sz w:val="20"/>
          <w:szCs w:val="20"/>
        </w:rPr>
        <w:t>ance in West Greenland in 2007.</w:t>
      </w:r>
      <w:r w:rsidR="00C317CB" w:rsidRPr="00D26756">
        <w:rPr>
          <w:rFonts w:ascii="Verdana" w:hAnsi="Verdana"/>
          <w:b/>
          <w:iCs/>
          <w:sz w:val="20"/>
          <w:szCs w:val="20"/>
        </w:rPr>
        <w:t xml:space="preserve"> </w:t>
      </w:r>
      <w:r w:rsidR="00C317CB" w:rsidRPr="00D26756">
        <w:rPr>
          <w:rFonts w:ascii="Verdana" w:hAnsi="Verdana"/>
          <w:iCs/>
          <w:sz w:val="20"/>
          <w:szCs w:val="20"/>
          <w:lang w:val="da-DK"/>
        </w:rPr>
        <w:t xml:space="preserve">Heide-Jørgensen </w:t>
      </w:r>
      <w:r w:rsidR="00CC6E88" w:rsidRPr="00D26756">
        <w:rPr>
          <w:rFonts w:ascii="Verdana" w:hAnsi="Verdana"/>
          <w:iCs/>
          <w:sz w:val="20"/>
          <w:szCs w:val="20"/>
          <w:lang w:val="da-DK"/>
        </w:rPr>
        <w:t xml:space="preserve">MP </w:t>
      </w:r>
      <w:r w:rsidR="00C317CB" w:rsidRPr="00D26756">
        <w:rPr>
          <w:rFonts w:ascii="Verdana" w:hAnsi="Verdana"/>
          <w:iCs/>
          <w:sz w:val="20"/>
          <w:szCs w:val="20"/>
          <w:lang w:val="da-DK"/>
        </w:rPr>
        <w:t xml:space="preserve">et al. </w:t>
      </w:r>
      <w:r w:rsidR="00B80323" w:rsidRPr="00D26756">
        <w:rPr>
          <w:rFonts w:ascii="Verdana" w:hAnsi="Verdana"/>
          <w:iCs/>
          <w:sz w:val="20"/>
          <w:szCs w:val="20"/>
          <w:lang w:val="da-DK"/>
        </w:rPr>
        <w:t xml:space="preserve"> </w:t>
      </w:r>
      <w:r w:rsidR="00B80323" w:rsidRPr="00D26756">
        <w:rPr>
          <w:rFonts w:ascii="Verdana" w:hAnsi="Verdana"/>
          <w:i/>
          <w:iCs/>
          <w:sz w:val="20"/>
          <w:szCs w:val="20"/>
        </w:rPr>
        <w:t>NAMMCO SC/17/AE /08</w:t>
      </w:r>
    </w:p>
    <w:p w:rsidR="00B80323" w:rsidRPr="00D26756" w:rsidRDefault="004B0DC3" w:rsidP="00B80323">
      <w:pPr>
        <w:pStyle w:val="Body"/>
        <w:rPr>
          <w:rFonts w:ascii="Verdana" w:hAnsi="Verdana"/>
          <w:i/>
          <w:iCs/>
          <w:sz w:val="20"/>
          <w:szCs w:val="20"/>
        </w:rPr>
      </w:pPr>
      <w:r w:rsidRPr="00D26756">
        <w:rPr>
          <w:rFonts w:ascii="Verdana" w:hAnsi="Verdana"/>
          <w:b/>
          <w:iCs/>
          <w:sz w:val="20"/>
          <w:szCs w:val="20"/>
        </w:rPr>
        <w:t>Abundance and distribution of long-finned pilot whale, white-beaked dolphin and harbour porpoise from Greenland aerial survey 2007.</w:t>
      </w:r>
      <w:r w:rsidR="00C317CB" w:rsidRPr="00D26756">
        <w:rPr>
          <w:rFonts w:ascii="Verdana" w:hAnsi="Verdana"/>
          <w:b/>
          <w:iCs/>
          <w:sz w:val="20"/>
          <w:szCs w:val="20"/>
        </w:rPr>
        <w:t xml:space="preserve"> </w:t>
      </w:r>
      <w:r w:rsidR="00C317CB" w:rsidRPr="00D26756">
        <w:rPr>
          <w:rFonts w:ascii="Verdana" w:hAnsi="Verdana"/>
          <w:iCs/>
          <w:sz w:val="20"/>
          <w:szCs w:val="20"/>
        </w:rPr>
        <w:t xml:space="preserve">Heide-Jørgensen </w:t>
      </w:r>
      <w:r w:rsidR="00CC6E88" w:rsidRPr="00D26756">
        <w:rPr>
          <w:rFonts w:ascii="Verdana" w:hAnsi="Verdana"/>
          <w:iCs/>
          <w:sz w:val="20"/>
          <w:szCs w:val="20"/>
        </w:rPr>
        <w:t xml:space="preserve">MP </w:t>
      </w:r>
      <w:r w:rsidR="00C317CB" w:rsidRPr="00D26756">
        <w:rPr>
          <w:rFonts w:ascii="Verdana" w:hAnsi="Verdana"/>
          <w:iCs/>
          <w:sz w:val="20"/>
          <w:szCs w:val="20"/>
        </w:rPr>
        <w:t xml:space="preserve">et al. </w:t>
      </w:r>
      <w:r w:rsidR="005406BC" w:rsidRPr="00D26756">
        <w:rPr>
          <w:rFonts w:ascii="Verdana" w:hAnsi="Verdana"/>
          <w:i/>
          <w:iCs/>
          <w:sz w:val="20"/>
          <w:szCs w:val="20"/>
        </w:rPr>
        <w:t xml:space="preserve">NAMMCO </w:t>
      </w:r>
      <w:r w:rsidR="00B80323" w:rsidRPr="00D26756">
        <w:rPr>
          <w:rFonts w:ascii="Verdana" w:hAnsi="Verdana"/>
          <w:i/>
          <w:iCs/>
          <w:sz w:val="20"/>
          <w:szCs w:val="20"/>
        </w:rPr>
        <w:t>SC/17/AE /09</w:t>
      </w:r>
    </w:p>
    <w:p w:rsidR="00FF5CE5" w:rsidRPr="008C0FB0" w:rsidRDefault="005406BC" w:rsidP="005406BC">
      <w:pPr>
        <w:pStyle w:val="Body"/>
        <w:rPr>
          <w:rFonts w:ascii="Verdana" w:hAnsi="Verdana"/>
          <w:sz w:val="20"/>
          <w:szCs w:val="20"/>
          <w:lang w:val="da-DK"/>
        </w:rPr>
      </w:pPr>
      <w:r w:rsidRPr="00D26756">
        <w:rPr>
          <w:rFonts w:ascii="Verdana" w:hAnsi="Verdana"/>
          <w:b/>
          <w:sz w:val="20"/>
          <w:szCs w:val="20"/>
        </w:rPr>
        <w:t>The significance of the North Water to whales and walruses.</w:t>
      </w:r>
      <w:r w:rsidR="00662AE0" w:rsidRPr="00D26756">
        <w:rPr>
          <w:rFonts w:ascii="Verdana" w:hAnsi="Verdana"/>
          <w:sz w:val="20"/>
          <w:szCs w:val="20"/>
        </w:rPr>
        <w:t xml:space="preserve"> </w:t>
      </w:r>
      <w:r w:rsidR="00662AE0" w:rsidRPr="008C0FB0">
        <w:rPr>
          <w:rFonts w:ascii="Verdana" w:hAnsi="Verdana"/>
          <w:sz w:val="20"/>
          <w:szCs w:val="20"/>
          <w:lang w:val="da-DK"/>
        </w:rPr>
        <w:t xml:space="preserve">Heide-Jørgensen MP, </w:t>
      </w:r>
      <w:r w:rsidR="008C0FB0" w:rsidRPr="008C0FB0">
        <w:rPr>
          <w:rFonts w:ascii="Verdana" w:hAnsi="Verdana"/>
          <w:sz w:val="20"/>
          <w:szCs w:val="20"/>
          <w:lang w:val="da-DK"/>
        </w:rPr>
        <w:t xml:space="preserve">Burt ML, Hansen RG, Born EW, </w:t>
      </w:r>
      <w:r w:rsidR="00662AE0" w:rsidRPr="008C0FB0">
        <w:rPr>
          <w:rFonts w:ascii="Verdana" w:hAnsi="Verdana"/>
          <w:sz w:val="20"/>
          <w:szCs w:val="20"/>
          <w:lang w:val="da-DK"/>
        </w:rPr>
        <w:t xml:space="preserve">Rasmussen M. </w:t>
      </w:r>
      <w:r w:rsidRPr="008C0FB0">
        <w:rPr>
          <w:rFonts w:ascii="Verdana" w:hAnsi="Verdana"/>
          <w:i/>
          <w:iCs/>
          <w:sz w:val="20"/>
          <w:szCs w:val="20"/>
          <w:lang w:val="da-DK"/>
        </w:rPr>
        <w:t>NAMMCO</w:t>
      </w:r>
      <w:r w:rsidRPr="008C0FB0">
        <w:rPr>
          <w:rFonts w:ascii="Verdana" w:hAnsi="Verdana"/>
          <w:i/>
          <w:sz w:val="20"/>
          <w:szCs w:val="20"/>
          <w:lang w:val="da-DK"/>
        </w:rPr>
        <w:t xml:space="preserve"> SC/17/WWG/09</w:t>
      </w:r>
    </w:p>
    <w:p w:rsidR="005406BC" w:rsidRPr="00D26756" w:rsidRDefault="005406BC" w:rsidP="005406BC">
      <w:pPr>
        <w:pStyle w:val="Body"/>
        <w:rPr>
          <w:rFonts w:ascii="Verdana" w:hAnsi="Verdana"/>
          <w:sz w:val="20"/>
          <w:szCs w:val="20"/>
        </w:rPr>
      </w:pPr>
      <w:r w:rsidRPr="00D26756">
        <w:rPr>
          <w:rFonts w:ascii="Verdana" w:hAnsi="Verdana"/>
          <w:b/>
          <w:sz w:val="20"/>
          <w:szCs w:val="20"/>
        </w:rPr>
        <w:t xml:space="preserve">Abundance and trends in abundance of the Atlantic walrus (Odobenus rosmarus </w:t>
      </w:r>
      <w:r w:rsidR="007C1B91" w:rsidRPr="00D26756">
        <w:rPr>
          <w:rFonts w:ascii="Verdana" w:hAnsi="Verdana"/>
          <w:b/>
          <w:sz w:val="20"/>
          <w:szCs w:val="20"/>
        </w:rPr>
        <w:t>r</w:t>
      </w:r>
      <w:r w:rsidRPr="00D26756">
        <w:rPr>
          <w:rFonts w:ascii="Verdana" w:hAnsi="Verdana"/>
          <w:b/>
          <w:sz w:val="20"/>
          <w:szCs w:val="20"/>
        </w:rPr>
        <w:t>osmarus)</w:t>
      </w:r>
      <w:r w:rsidR="007C1B91" w:rsidRPr="00D26756">
        <w:rPr>
          <w:rFonts w:ascii="Verdana" w:hAnsi="Verdana"/>
          <w:b/>
          <w:sz w:val="20"/>
          <w:szCs w:val="20"/>
        </w:rPr>
        <w:t xml:space="preserve"> </w:t>
      </w:r>
      <w:r w:rsidRPr="00D26756">
        <w:rPr>
          <w:rFonts w:ascii="Verdana" w:hAnsi="Verdana"/>
          <w:b/>
          <w:sz w:val="20"/>
          <w:szCs w:val="20"/>
        </w:rPr>
        <w:t>in</w:t>
      </w:r>
      <w:r w:rsidR="007C1B91" w:rsidRPr="00D26756">
        <w:rPr>
          <w:rFonts w:ascii="Verdana" w:hAnsi="Verdana"/>
          <w:b/>
          <w:sz w:val="20"/>
          <w:szCs w:val="20"/>
        </w:rPr>
        <w:t xml:space="preserve"> </w:t>
      </w:r>
      <w:r w:rsidRPr="00D26756">
        <w:rPr>
          <w:rFonts w:ascii="Verdana" w:hAnsi="Verdana"/>
          <w:b/>
          <w:sz w:val="20"/>
          <w:szCs w:val="20"/>
        </w:rPr>
        <w:t>Central West Greenland.</w:t>
      </w:r>
      <w:r w:rsidR="00662AE0" w:rsidRPr="00D26756">
        <w:rPr>
          <w:rFonts w:ascii="Verdana" w:hAnsi="Verdana"/>
          <w:b/>
          <w:sz w:val="20"/>
          <w:szCs w:val="20"/>
        </w:rPr>
        <w:t xml:space="preserve"> </w:t>
      </w:r>
      <w:r w:rsidR="00CC6E88" w:rsidRPr="008C0FB0">
        <w:rPr>
          <w:rFonts w:ascii="Verdana" w:hAnsi="Verdana"/>
          <w:sz w:val="20"/>
          <w:szCs w:val="20"/>
          <w:lang w:val="da-DK"/>
        </w:rPr>
        <w:t>Heide-Jørgensen</w:t>
      </w:r>
      <w:r w:rsidR="00662AE0" w:rsidRPr="008C0FB0">
        <w:rPr>
          <w:rFonts w:ascii="Verdana" w:hAnsi="Verdana"/>
          <w:sz w:val="20"/>
          <w:szCs w:val="20"/>
          <w:lang w:val="da-DK"/>
        </w:rPr>
        <w:t xml:space="preserve"> MP, Born EW, Laidre KL</w:t>
      </w:r>
      <w:r w:rsidR="00CC6E88" w:rsidRPr="008C0FB0">
        <w:rPr>
          <w:rFonts w:ascii="Verdana" w:hAnsi="Verdana"/>
          <w:sz w:val="20"/>
          <w:szCs w:val="20"/>
          <w:lang w:val="da-DK"/>
        </w:rPr>
        <w:t>, Fossette</w:t>
      </w:r>
      <w:r w:rsidR="00662AE0" w:rsidRPr="008C0FB0">
        <w:rPr>
          <w:rFonts w:ascii="Verdana" w:hAnsi="Verdana"/>
          <w:sz w:val="20"/>
          <w:szCs w:val="20"/>
          <w:lang w:val="da-DK"/>
        </w:rPr>
        <w:t xml:space="preserve"> S, Hans</w:t>
      </w:r>
      <w:r w:rsidR="008C0FB0" w:rsidRPr="008C0FB0">
        <w:rPr>
          <w:rFonts w:ascii="Verdana" w:hAnsi="Verdana"/>
          <w:sz w:val="20"/>
          <w:szCs w:val="20"/>
          <w:lang w:val="da-DK"/>
        </w:rPr>
        <w:t xml:space="preserve">en RG, Dietz R, Rasmussen M, </w:t>
      </w:r>
      <w:r w:rsidR="00662AE0" w:rsidRPr="008C0FB0">
        <w:rPr>
          <w:rFonts w:ascii="Verdana" w:hAnsi="Verdana"/>
          <w:sz w:val="20"/>
          <w:szCs w:val="20"/>
          <w:lang w:val="da-DK"/>
        </w:rPr>
        <w:t xml:space="preserve">Stern H. </w:t>
      </w:r>
      <w:r w:rsidR="007C1B91" w:rsidRPr="008C0FB0">
        <w:rPr>
          <w:rFonts w:ascii="Verdana" w:hAnsi="Verdana"/>
          <w:sz w:val="20"/>
          <w:szCs w:val="20"/>
          <w:lang w:val="da-DK"/>
        </w:rPr>
        <w:t xml:space="preserve"> </w:t>
      </w:r>
      <w:r w:rsidR="007C1B91" w:rsidRPr="00D26756">
        <w:rPr>
          <w:rFonts w:ascii="Verdana" w:hAnsi="Verdana"/>
          <w:i/>
          <w:iCs/>
          <w:sz w:val="20"/>
          <w:szCs w:val="20"/>
        </w:rPr>
        <w:t>NAMMCO</w:t>
      </w:r>
      <w:r w:rsidR="007C1B91" w:rsidRPr="00D26756">
        <w:rPr>
          <w:rFonts w:ascii="Verdana" w:hAnsi="Verdana"/>
          <w:i/>
          <w:sz w:val="20"/>
          <w:szCs w:val="20"/>
        </w:rPr>
        <w:t xml:space="preserve"> S</w:t>
      </w:r>
      <w:r w:rsidRPr="00D26756">
        <w:rPr>
          <w:rFonts w:ascii="Verdana" w:hAnsi="Verdana"/>
          <w:i/>
          <w:sz w:val="20"/>
          <w:szCs w:val="20"/>
        </w:rPr>
        <w:t>C/17/WWG/04</w:t>
      </w:r>
    </w:p>
    <w:p w:rsidR="002A678F" w:rsidRPr="00C956A8" w:rsidRDefault="008C0FB0" w:rsidP="000E42DB">
      <w:pPr>
        <w:pStyle w:val="Body"/>
        <w:tabs>
          <w:tab w:val="left" w:pos="2670"/>
        </w:tabs>
        <w:rPr>
          <w:rFonts w:ascii="Verdana" w:hAnsi="Verdana"/>
          <w:i/>
          <w:sz w:val="20"/>
          <w:szCs w:val="20"/>
          <w:lang w:val="da-DK"/>
        </w:rPr>
      </w:pPr>
      <w:r w:rsidRPr="008C0FB0">
        <w:rPr>
          <w:rFonts w:ascii="Verdana" w:hAnsi="Verdana"/>
          <w:b/>
          <w:sz w:val="20"/>
          <w:szCs w:val="20"/>
        </w:rPr>
        <w:t xml:space="preserve">Abundance of narwhals (Monodon </w:t>
      </w:r>
      <w:proofErr w:type="gramStart"/>
      <w:r w:rsidRPr="008C0FB0">
        <w:rPr>
          <w:rFonts w:ascii="Verdana" w:hAnsi="Verdana"/>
          <w:b/>
          <w:sz w:val="20"/>
          <w:szCs w:val="20"/>
        </w:rPr>
        <w:t>monoceros</w:t>
      </w:r>
      <w:proofErr w:type="gramEnd"/>
      <w:r w:rsidRPr="008C0FB0">
        <w:rPr>
          <w:rFonts w:ascii="Verdana" w:hAnsi="Verdana"/>
          <w:b/>
          <w:sz w:val="20"/>
          <w:szCs w:val="20"/>
        </w:rPr>
        <w:t xml:space="preserve">) in Greenland. </w:t>
      </w:r>
      <w:r w:rsidR="002A678F" w:rsidRPr="00C956A8">
        <w:rPr>
          <w:rFonts w:ascii="Verdana" w:hAnsi="Verdana"/>
          <w:sz w:val="20"/>
          <w:szCs w:val="20"/>
          <w:lang w:val="da-DK"/>
        </w:rPr>
        <w:t>Heide-Jørgensen MP, KL Laidre</w:t>
      </w:r>
      <w:r w:rsidRPr="00C956A8">
        <w:rPr>
          <w:rFonts w:ascii="Verdana" w:hAnsi="Verdana"/>
          <w:sz w:val="20"/>
          <w:szCs w:val="20"/>
          <w:lang w:val="da-DK"/>
        </w:rPr>
        <w:t xml:space="preserve">, </w:t>
      </w:r>
      <w:r w:rsidR="002A678F" w:rsidRPr="00C956A8">
        <w:rPr>
          <w:rFonts w:ascii="Verdana" w:hAnsi="Verdana"/>
          <w:sz w:val="20"/>
          <w:szCs w:val="20"/>
          <w:lang w:val="da-DK"/>
        </w:rPr>
        <w:t>Burt</w:t>
      </w:r>
      <w:r w:rsidRPr="00C956A8">
        <w:rPr>
          <w:rFonts w:ascii="Verdana" w:hAnsi="Verdana"/>
          <w:sz w:val="20"/>
          <w:szCs w:val="20"/>
          <w:lang w:val="da-DK"/>
        </w:rPr>
        <w:t xml:space="preserve"> ML</w:t>
      </w:r>
      <w:r w:rsidR="002A678F" w:rsidRPr="00C956A8">
        <w:rPr>
          <w:rFonts w:ascii="Verdana" w:hAnsi="Verdana"/>
          <w:sz w:val="20"/>
          <w:szCs w:val="20"/>
          <w:lang w:val="da-DK"/>
        </w:rPr>
        <w:t>, Borchers</w:t>
      </w:r>
      <w:r w:rsidRPr="00C956A8">
        <w:rPr>
          <w:rFonts w:ascii="Verdana" w:hAnsi="Verdana"/>
          <w:sz w:val="20"/>
          <w:szCs w:val="20"/>
          <w:lang w:val="da-DK"/>
        </w:rPr>
        <w:t xml:space="preserve"> DL</w:t>
      </w:r>
      <w:r w:rsidR="002A678F" w:rsidRPr="00C956A8">
        <w:rPr>
          <w:rFonts w:ascii="Verdana" w:hAnsi="Verdana"/>
          <w:sz w:val="20"/>
          <w:szCs w:val="20"/>
          <w:lang w:val="da-DK"/>
        </w:rPr>
        <w:t>, Hansen</w:t>
      </w:r>
      <w:r w:rsidRPr="00C956A8">
        <w:rPr>
          <w:rFonts w:ascii="Verdana" w:hAnsi="Verdana"/>
          <w:sz w:val="20"/>
          <w:szCs w:val="20"/>
          <w:lang w:val="da-DK"/>
        </w:rPr>
        <w:t xml:space="preserve"> RG</w:t>
      </w:r>
      <w:r w:rsidR="002A678F" w:rsidRPr="00C956A8">
        <w:rPr>
          <w:rFonts w:ascii="Verdana" w:hAnsi="Verdana"/>
          <w:sz w:val="20"/>
          <w:szCs w:val="20"/>
          <w:lang w:val="da-DK"/>
        </w:rPr>
        <w:t>, Rasmussen</w:t>
      </w:r>
      <w:r w:rsidRPr="00C956A8">
        <w:rPr>
          <w:rFonts w:ascii="Verdana" w:hAnsi="Verdana"/>
          <w:sz w:val="20"/>
          <w:szCs w:val="20"/>
          <w:lang w:val="da-DK"/>
        </w:rPr>
        <w:t xml:space="preserve"> M,</w:t>
      </w:r>
      <w:r w:rsidR="002A678F" w:rsidRPr="00C956A8">
        <w:rPr>
          <w:rFonts w:ascii="Verdana" w:hAnsi="Verdana"/>
          <w:sz w:val="20"/>
          <w:szCs w:val="20"/>
          <w:lang w:val="da-DK"/>
        </w:rPr>
        <w:t xml:space="preserve"> Fossette </w:t>
      </w:r>
      <w:r w:rsidRPr="00C956A8">
        <w:rPr>
          <w:rFonts w:ascii="Verdana" w:hAnsi="Verdana"/>
          <w:sz w:val="20"/>
          <w:szCs w:val="20"/>
          <w:lang w:val="da-DK"/>
        </w:rPr>
        <w:t xml:space="preserve">S. </w:t>
      </w:r>
      <w:r w:rsidR="002A678F" w:rsidRPr="00C956A8">
        <w:rPr>
          <w:rFonts w:ascii="Verdana" w:hAnsi="Verdana"/>
          <w:i/>
          <w:sz w:val="20"/>
          <w:szCs w:val="20"/>
          <w:lang w:val="da-DK"/>
        </w:rPr>
        <w:t>NAMMCO/SC/16-JCNB/SWG/2009-JWG/20</w:t>
      </w:r>
    </w:p>
    <w:p w:rsidR="002A678F" w:rsidRPr="00504811" w:rsidRDefault="002A678F" w:rsidP="000E42DB">
      <w:pPr>
        <w:pStyle w:val="Body"/>
        <w:tabs>
          <w:tab w:val="left" w:pos="2670"/>
        </w:tabs>
        <w:rPr>
          <w:rFonts w:ascii="Verdana" w:hAnsi="Verdana"/>
          <w:i/>
          <w:sz w:val="20"/>
          <w:szCs w:val="20"/>
        </w:rPr>
      </w:pPr>
      <w:r w:rsidRPr="00504811">
        <w:rPr>
          <w:rFonts w:ascii="Verdana" w:hAnsi="Verdana"/>
          <w:b/>
          <w:sz w:val="20"/>
          <w:szCs w:val="20"/>
        </w:rPr>
        <w:lastRenderedPageBreak/>
        <w:t>Revised estimates of minke whale abundance in West Greenland in 2007</w:t>
      </w:r>
      <w:r w:rsidRPr="00D26756">
        <w:rPr>
          <w:rFonts w:ascii="Verdana" w:hAnsi="Verdana"/>
          <w:sz w:val="20"/>
          <w:szCs w:val="20"/>
        </w:rPr>
        <w:t xml:space="preserve">. </w:t>
      </w:r>
      <w:r w:rsidR="00504811" w:rsidRPr="00504811">
        <w:rPr>
          <w:rFonts w:ascii="Verdana" w:hAnsi="Verdana"/>
          <w:sz w:val="20"/>
          <w:szCs w:val="20"/>
          <w:lang w:val="da-DK"/>
        </w:rPr>
        <w:t>Heide-Jørgensen MP, L Witting, KL Laidre and RG Hansen</w:t>
      </w:r>
      <w:r w:rsidR="00504811">
        <w:rPr>
          <w:rFonts w:ascii="Verdana" w:hAnsi="Verdana"/>
          <w:sz w:val="20"/>
          <w:szCs w:val="20"/>
          <w:lang w:val="da-DK"/>
        </w:rPr>
        <w:t>.</w:t>
      </w:r>
      <w:r w:rsidR="00504811" w:rsidRPr="00504811">
        <w:rPr>
          <w:rFonts w:ascii="Verdana" w:hAnsi="Verdana"/>
          <w:sz w:val="20"/>
          <w:szCs w:val="20"/>
          <w:lang w:val="da-DK"/>
        </w:rPr>
        <w:t xml:space="preserve"> </w:t>
      </w:r>
      <w:r w:rsidRPr="00504811">
        <w:rPr>
          <w:rFonts w:ascii="Verdana" w:hAnsi="Verdana"/>
          <w:i/>
          <w:sz w:val="20"/>
          <w:szCs w:val="20"/>
        </w:rPr>
        <w:t>IWC SC Madeira SC/61/AWMP4</w:t>
      </w:r>
    </w:p>
    <w:p w:rsidR="002A678F" w:rsidRPr="00504811" w:rsidRDefault="00504811" w:rsidP="000E42DB">
      <w:pPr>
        <w:pStyle w:val="Body"/>
        <w:tabs>
          <w:tab w:val="left" w:pos="2670"/>
        </w:tabs>
        <w:rPr>
          <w:rFonts w:ascii="Verdana" w:hAnsi="Verdana"/>
          <w:i/>
          <w:sz w:val="20"/>
          <w:szCs w:val="20"/>
          <w:lang w:val="da-DK"/>
        </w:rPr>
      </w:pPr>
      <w:r w:rsidRPr="00504811">
        <w:rPr>
          <w:rFonts w:ascii="Verdana" w:hAnsi="Verdana"/>
          <w:b/>
          <w:sz w:val="20"/>
          <w:szCs w:val="20"/>
        </w:rPr>
        <w:t>Fully corrected estimates of minke whale abundance in West Greenland in 2007.</w:t>
      </w:r>
      <w:r>
        <w:rPr>
          <w:rFonts w:ascii="Verdana" w:hAnsi="Verdana"/>
          <w:sz w:val="20"/>
          <w:szCs w:val="20"/>
        </w:rPr>
        <w:t xml:space="preserve"> </w:t>
      </w:r>
      <w:r w:rsidR="002A678F" w:rsidRPr="00504811">
        <w:rPr>
          <w:rFonts w:ascii="Verdana" w:hAnsi="Verdana"/>
          <w:sz w:val="20"/>
          <w:szCs w:val="20"/>
          <w:lang w:val="da-DK"/>
        </w:rPr>
        <w:t>Heide-Jørgensen MP, Witting</w:t>
      </w:r>
      <w:r>
        <w:rPr>
          <w:rFonts w:ascii="Verdana" w:hAnsi="Verdana"/>
          <w:sz w:val="20"/>
          <w:szCs w:val="20"/>
          <w:lang w:val="da-DK"/>
        </w:rPr>
        <w:t xml:space="preserve"> L</w:t>
      </w:r>
      <w:r w:rsidR="002A678F" w:rsidRPr="00504811">
        <w:rPr>
          <w:rFonts w:ascii="Verdana" w:hAnsi="Verdana"/>
          <w:sz w:val="20"/>
          <w:szCs w:val="20"/>
          <w:lang w:val="da-DK"/>
        </w:rPr>
        <w:t>, Laidre</w:t>
      </w:r>
      <w:r>
        <w:rPr>
          <w:rFonts w:ascii="Verdana" w:hAnsi="Verdana"/>
          <w:sz w:val="20"/>
          <w:szCs w:val="20"/>
          <w:lang w:val="da-DK"/>
        </w:rPr>
        <w:t xml:space="preserve"> KL</w:t>
      </w:r>
      <w:r w:rsidR="002A678F" w:rsidRPr="00504811">
        <w:rPr>
          <w:rFonts w:ascii="Verdana" w:hAnsi="Verdana"/>
          <w:sz w:val="20"/>
          <w:szCs w:val="20"/>
          <w:lang w:val="da-DK"/>
        </w:rPr>
        <w:t>, Hansen</w:t>
      </w:r>
      <w:r>
        <w:rPr>
          <w:rFonts w:ascii="Verdana" w:hAnsi="Verdana"/>
          <w:sz w:val="20"/>
          <w:szCs w:val="20"/>
          <w:lang w:val="da-DK"/>
        </w:rPr>
        <w:t xml:space="preserve"> RG,</w:t>
      </w:r>
      <w:r w:rsidR="002A678F" w:rsidRPr="00504811">
        <w:rPr>
          <w:rFonts w:ascii="Verdana" w:hAnsi="Verdana"/>
          <w:sz w:val="20"/>
          <w:szCs w:val="20"/>
          <w:lang w:val="da-DK"/>
        </w:rPr>
        <w:t xml:space="preserve"> Rasmussen</w:t>
      </w:r>
      <w:r>
        <w:rPr>
          <w:rFonts w:ascii="Verdana" w:hAnsi="Verdana"/>
          <w:sz w:val="20"/>
          <w:szCs w:val="20"/>
          <w:lang w:val="da-DK"/>
        </w:rPr>
        <w:t xml:space="preserve"> M.</w:t>
      </w:r>
      <w:r w:rsidR="002A678F" w:rsidRPr="00504811">
        <w:rPr>
          <w:rFonts w:ascii="Verdana" w:hAnsi="Verdana"/>
          <w:sz w:val="20"/>
          <w:szCs w:val="20"/>
          <w:lang w:val="da-DK"/>
        </w:rPr>
        <w:t xml:space="preserve"> </w:t>
      </w:r>
      <w:r w:rsidR="002A678F" w:rsidRPr="00504811">
        <w:rPr>
          <w:rFonts w:ascii="Verdana" w:hAnsi="Verdana"/>
          <w:i/>
          <w:sz w:val="20"/>
          <w:szCs w:val="20"/>
          <w:lang w:val="da-DK"/>
        </w:rPr>
        <w:t>IWC SC/M09/AWMP3</w:t>
      </w:r>
    </w:p>
    <w:p w:rsidR="002A678F" w:rsidRPr="00D26756" w:rsidRDefault="002A678F" w:rsidP="002A678F">
      <w:pPr>
        <w:pStyle w:val="Body"/>
        <w:rPr>
          <w:rFonts w:ascii="Verdana" w:hAnsi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2008</w:t>
      </w:r>
    </w:p>
    <w:p w:rsidR="002A678F" w:rsidRPr="00E37786" w:rsidRDefault="00E37786" w:rsidP="000E42DB">
      <w:pPr>
        <w:pStyle w:val="Body"/>
        <w:tabs>
          <w:tab w:val="left" w:pos="2670"/>
        </w:tabs>
        <w:rPr>
          <w:rFonts w:ascii="Verdana" w:hAnsi="Verdana"/>
          <w:b/>
          <w:i/>
          <w:sz w:val="20"/>
          <w:szCs w:val="20"/>
          <w:lang w:val="da-DK"/>
        </w:rPr>
      </w:pPr>
      <w:r w:rsidRPr="006D462E">
        <w:rPr>
          <w:rFonts w:ascii="Verdana" w:hAnsi="Verdana"/>
          <w:b/>
          <w:sz w:val="20"/>
          <w:szCs w:val="20"/>
        </w:rPr>
        <w:t xml:space="preserve">Revised abundance estimates of humpback whales in West Greenland. </w:t>
      </w:r>
      <w:r w:rsidR="002A678F" w:rsidRPr="00E37786">
        <w:rPr>
          <w:rFonts w:ascii="Verdana" w:hAnsi="Verdana"/>
          <w:sz w:val="20"/>
          <w:szCs w:val="20"/>
          <w:lang w:val="da-DK"/>
        </w:rPr>
        <w:t>Heide-Jørgensen MP, Laidre</w:t>
      </w:r>
      <w:r w:rsidRPr="00E37786">
        <w:rPr>
          <w:rFonts w:ascii="Verdana" w:hAnsi="Verdana"/>
          <w:sz w:val="20"/>
          <w:szCs w:val="20"/>
          <w:lang w:val="da-DK"/>
        </w:rPr>
        <w:t xml:space="preserve"> KL</w:t>
      </w:r>
      <w:r w:rsidR="002A678F" w:rsidRPr="00E37786">
        <w:rPr>
          <w:rFonts w:ascii="Verdana" w:hAnsi="Verdana"/>
          <w:sz w:val="20"/>
          <w:szCs w:val="20"/>
          <w:lang w:val="da-DK"/>
        </w:rPr>
        <w:t>,</w:t>
      </w:r>
      <w:r w:rsidRPr="00E37786">
        <w:rPr>
          <w:rFonts w:ascii="Verdana" w:hAnsi="Verdana"/>
          <w:sz w:val="20"/>
          <w:szCs w:val="20"/>
          <w:lang w:val="da-DK"/>
        </w:rPr>
        <w:t xml:space="preserve"> </w:t>
      </w:r>
      <w:r w:rsidR="002A678F" w:rsidRPr="00E37786">
        <w:rPr>
          <w:rFonts w:ascii="Verdana" w:hAnsi="Verdana"/>
          <w:sz w:val="20"/>
          <w:szCs w:val="20"/>
          <w:lang w:val="da-DK"/>
        </w:rPr>
        <w:t>Hansen</w:t>
      </w:r>
      <w:r w:rsidRPr="00E37786">
        <w:rPr>
          <w:rFonts w:ascii="Verdana" w:hAnsi="Verdana"/>
          <w:sz w:val="20"/>
          <w:szCs w:val="20"/>
          <w:lang w:val="da-DK"/>
        </w:rPr>
        <w:t xml:space="preserve"> RG</w:t>
      </w:r>
      <w:r w:rsidR="002A678F" w:rsidRPr="00E37786">
        <w:rPr>
          <w:rFonts w:ascii="Verdana" w:hAnsi="Verdana"/>
          <w:sz w:val="20"/>
          <w:szCs w:val="20"/>
          <w:lang w:val="da-DK"/>
        </w:rPr>
        <w:t>, Rasmussen</w:t>
      </w:r>
      <w:r w:rsidRPr="00E37786">
        <w:rPr>
          <w:rFonts w:ascii="Verdana" w:hAnsi="Verdana"/>
          <w:sz w:val="20"/>
          <w:szCs w:val="20"/>
          <w:lang w:val="da-DK"/>
        </w:rPr>
        <w:t xml:space="preserve"> M</w:t>
      </w:r>
      <w:r w:rsidR="002A678F" w:rsidRPr="00E37786">
        <w:rPr>
          <w:rFonts w:ascii="Verdana" w:hAnsi="Verdana"/>
          <w:sz w:val="20"/>
          <w:szCs w:val="20"/>
          <w:lang w:val="da-DK"/>
        </w:rPr>
        <w:t>, Burt</w:t>
      </w:r>
      <w:r w:rsidRPr="00E37786">
        <w:rPr>
          <w:rFonts w:ascii="Verdana" w:hAnsi="Verdana"/>
          <w:sz w:val="20"/>
          <w:szCs w:val="20"/>
          <w:lang w:val="da-DK"/>
        </w:rPr>
        <w:t xml:space="preserve"> ML</w:t>
      </w:r>
      <w:r w:rsidR="002A678F" w:rsidRPr="00E37786">
        <w:rPr>
          <w:rFonts w:ascii="Verdana" w:hAnsi="Verdana"/>
          <w:sz w:val="20"/>
          <w:szCs w:val="20"/>
          <w:lang w:val="da-DK"/>
        </w:rPr>
        <w:t>,</w:t>
      </w:r>
      <w:r w:rsidRPr="00E37786">
        <w:rPr>
          <w:rFonts w:ascii="Verdana" w:hAnsi="Verdana"/>
          <w:sz w:val="20"/>
          <w:szCs w:val="20"/>
          <w:lang w:val="da-DK"/>
        </w:rPr>
        <w:t xml:space="preserve"> Borchers DL, Dietz</w:t>
      </w:r>
      <w:r>
        <w:rPr>
          <w:rFonts w:ascii="Verdana" w:hAnsi="Verdana"/>
          <w:sz w:val="20"/>
          <w:szCs w:val="20"/>
          <w:lang w:val="da-DK"/>
        </w:rPr>
        <w:t xml:space="preserve"> R</w:t>
      </w:r>
      <w:r w:rsidRPr="00E37786">
        <w:rPr>
          <w:rFonts w:ascii="Verdana" w:hAnsi="Verdana"/>
          <w:sz w:val="20"/>
          <w:szCs w:val="20"/>
          <w:lang w:val="da-DK"/>
        </w:rPr>
        <w:t xml:space="preserve">, </w:t>
      </w:r>
      <w:r w:rsidR="002A678F" w:rsidRPr="00E37786">
        <w:rPr>
          <w:rFonts w:ascii="Verdana" w:hAnsi="Verdana"/>
          <w:sz w:val="20"/>
          <w:szCs w:val="20"/>
          <w:lang w:val="da-DK"/>
        </w:rPr>
        <w:t>Teilmann</w:t>
      </w:r>
      <w:r w:rsidRPr="00E37786">
        <w:rPr>
          <w:rFonts w:ascii="Verdana" w:hAnsi="Verdana"/>
          <w:sz w:val="20"/>
          <w:szCs w:val="20"/>
          <w:lang w:val="da-DK"/>
        </w:rPr>
        <w:t xml:space="preserve"> J</w:t>
      </w:r>
      <w:r w:rsidR="002A678F" w:rsidRPr="00E37786">
        <w:rPr>
          <w:rFonts w:ascii="Verdana" w:hAnsi="Verdana"/>
          <w:sz w:val="20"/>
          <w:szCs w:val="20"/>
          <w:lang w:val="da-DK"/>
        </w:rPr>
        <w:t xml:space="preserve">. </w:t>
      </w:r>
      <w:r w:rsidR="002A678F" w:rsidRPr="00E37786">
        <w:rPr>
          <w:rFonts w:ascii="Verdana" w:hAnsi="Verdana"/>
          <w:i/>
          <w:sz w:val="20"/>
          <w:szCs w:val="20"/>
          <w:lang w:val="da-DK"/>
        </w:rPr>
        <w:t>IWC SC/60/AWMP7</w:t>
      </w:r>
    </w:p>
    <w:p w:rsidR="009B3B1C" w:rsidRPr="00C956A8" w:rsidRDefault="009B3B1C">
      <w:pPr>
        <w:rPr>
          <w:rFonts w:ascii="Verdana" w:eastAsia="Calibri" w:hAnsi="Verdana" w:cs="Calibri"/>
          <w:b/>
          <w:color w:val="000000"/>
          <w:sz w:val="20"/>
          <w:szCs w:val="20"/>
          <w:u w:color="000000"/>
          <w:lang w:val="da-DK" w:eastAsia="en-GB"/>
        </w:rPr>
      </w:pPr>
      <w:r w:rsidRPr="00C956A8">
        <w:rPr>
          <w:rFonts w:ascii="Verdana" w:hAnsi="Verdana"/>
          <w:b/>
          <w:sz w:val="20"/>
          <w:szCs w:val="20"/>
          <w:lang w:val="da-DK"/>
        </w:rPr>
        <w:br w:type="page"/>
      </w:r>
    </w:p>
    <w:p w:rsidR="000E42DB" w:rsidRPr="00D26756" w:rsidRDefault="000E42DB" w:rsidP="000E42DB">
      <w:pPr>
        <w:pStyle w:val="Body"/>
        <w:tabs>
          <w:tab w:val="left" w:pos="2670"/>
        </w:tabs>
        <w:rPr>
          <w:rFonts w:ascii="Verdana" w:hAnsi="Verdana"/>
          <w:b/>
          <w:sz w:val="20"/>
          <w:szCs w:val="20"/>
        </w:rPr>
      </w:pPr>
      <w:r w:rsidRPr="00D26756">
        <w:rPr>
          <w:rFonts w:ascii="Verdana" w:hAnsi="Verdana"/>
          <w:b/>
          <w:sz w:val="20"/>
          <w:szCs w:val="20"/>
        </w:rPr>
        <w:lastRenderedPageBreak/>
        <w:t>Rapporteur and editor</w:t>
      </w:r>
    </w:p>
    <w:p w:rsidR="000E42DB" w:rsidRPr="00D26756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2017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NAMMO SC, Large Whale Assessment Working Group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NAMMCO-JCNB Joint Scientific Working Group on Narwhal and Beluga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NAMMCO, A Global Review of Monodontids</w:t>
      </w:r>
    </w:p>
    <w:p w:rsidR="000E42DB" w:rsidRPr="00D26756" w:rsidRDefault="000E42DB" w:rsidP="000E42DB">
      <w:pPr>
        <w:pStyle w:val="Body"/>
        <w:rPr>
          <w:rFonts w:ascii="Verdana" w:hAnsi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2016</w:t>
      </w:r>
    </w:p>
    <w:p w:rsidR="000E42DB" w:rsidRPr="00D26756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 SC, Large Whale Abundance Estimate Working Group</w:t>
      </w:r>
    </w:p>
    <w:p w:rsidR="00D81F7D" w:rsidRPr="00D26756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 SC, Annual Report 2016</w:t>
      </w:r>
    </w:p>
    <w:p w:rsidR="00EC07F8" w:rsidRPr="00D26756" w:rsidRDefault="00EC07F8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D26756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IWC, Aboriginal Subsistence Whaling Management Procedure workshop </w:t>
      </w:r>
    </w:p>
    <w:p w:rsidR="000E42DB" w:rsidRPr="00D26756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 w:rsidRPr="00D26756">
        <w:rPr>
          <w:rFonts w:ascii="Verdana" w:hAnsi="Verdana"/>
          <w:b/>
          <w:bCs/>
          <w:color w:val="BFBFBF"/>
          <w:sz w:val="20"/>
          <w:szCs w:val="20"/>
          <w:u w:color="BFBFBF"/>
        </w:rPr>
        <w:t>2015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NAMMCO-JCNB Joint Scientific Working Group on Narwhal and Beluga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NAMMCO-JCNB Joint Scientific Working Group on Narwhal and Beluga, Narwhal Catch Allocation Sub-group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NAMMO SC, Large Whale Assessment Working Group</w:t>
      </w:r>
    </w:p>
    <w:p w:rsidR="000E42DB" w:rsidRPr="00D26756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D26756">
        <w:rPr>
          <w:rFonts w:ascii="Verdana" w:hAnsi="Verdana"/>
          <w:iCs/>
          <w:sz w:val="20"/>
          <w:szCs w:val="20"/>
          <w:lang w:val="en-US"/>
        </w:rPr>
        <w:t>NAMMCO, Disturbance Symposium Report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50112E">
        <w:rPr>
          <w:rFonts w:ascii="Verdana" w:hAnsi="Verdana"/>
          <w:iCs/>
          <w:sz w:val="20"/>
          <w:szCs w:val="20"/>
          <w:lang w:val="en-US"/>
        </w:rPr>
        <w:t>NAMMCO</w:t>
      </w:r>
      <w:r>
        <w:rPr>
          <w:rFonts w:ascii="Verdana" w:hAnsi="Verdana"/>
          <w:iCs/>
          <w:sz w:val="20"/>
          <w:szCs w:val="20"/>
          <w:lang w:val="en-US"/>
        </w:rPr>
        <w:t>,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P</w:t>
      </w:r>
      <w:r>
        <w:rPr>
          <w:rFonts w:ascii="Verdana" w:hAnsi="Verdana"/>
          <w:iCs/>
          <w:sz w:val="20"/>
          <w:szCs w:val="20"/>
          <w:lang w:val="en-US"/>
        </w:rPr>
        <w:t>lanning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C</w:t>
      </w:r>
      <w:r>
        <w:rPr>
          <w:rFonts w:ascii="Verdana" w:hAnsi="Verdana"/>
          <w:iCs/>
          <w:sz w:val="20"/>
          <w:szCs w:val="20"/>
          <w:lang w:val="en-US"/>
        </w:rPr>
        <w:t>ommittee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on the T</w:t>
      </w:r>
      <w:r>
        <w:rPr>
          <w:rFonts w:ascii="Verdana" w:hAnsi="Verdana"/>
          <w:iCs/>
          <w:sz w:val="20"/>
          <w:szCs w:val="20"/>
          <w:lang w:val="en-US"/>
        </w:rPr>
        <w:t>rans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N</w:t>
      </w:r>
      <w:r>
        <w:rPr>
          <w:rFonts w:ascii="Verdana" w:hAnsi="Verdana"/>
          <w:iCs/>
          <w:sz w:val="20"/>
          <w:szCs w:val="20"/>
          <w:lang w:val="en-US"/>
        </w:rPr>
        <w:t>orth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A</w:t>
      </w:r>
      <w:r>
        <w:rPr>
          <w:rFonts w:ascii="Verdana" w:hAnsi="Verdana"/>
          <w:iCs/>
          <w:sz w:val="20"/>
          <w:szCs w:val="20"/>
          <w:lang w:val="en-US"/>
        </w:rPr>
        <w:t>tlantic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S</w:t>
      </w:r>
      <w:r>
        <w:rPr>
          <w:rFonts w:ascii="Verdana" w:hAnsi="Verdana"/>
          <w:iCs/>
          <w:sz w:val="20"/>
          <w:szCs w:val="20"/>
          <w:lang w:val="en-US"/>
        </w:rPr>
        <w:t>ightings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S</w:t>
      </w:r>
      <w:r>
        <w:rPr>
          <w:rFonts w:ascii="Verdana" w:hAnsi="Verdana"/>
          <w:iCs/>
          <w:sz w:val="20"/>
          <w:szCs w:val="20"/>
          <w:lang w:val="en-US"/>
        </w:rPr>
        <w:t>urvey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(T-NASS)</w:t>
      </w:r>
      <w:r>
        <w:rPr>
          <w:rFonts w:ascii="Verdana" w:hAnsi="Verdana"/>
          <w:iCs/>
          <w:sz w:val="20"/>
          <w:szCs w:val="20"/>
          <w:lang w:val="en-US"/>
        </w:rPr>
        <w:t xml:space="preserve"> </w:t>
      </w:r>
      <w:r w:rsidRPr="0050112E">
        <w:rPr>
          <w:rFonts w:ascii="Verdana" w:hAnsi="Verdana"/>
          <w:iCs/>
          <w:sz w:val="20"/>
          <w:szCs w:val="20"/>
          <w:lang w:val="en-US"/>
        </w:rPr>
        <w:t>W</w:t>
      </w:r>
      <w:r>
        <w:rPr>
          <w:rFonts w:ascii="Verdana" w:hAnsi="Verdana"/>
          <w:iCs/>
          <w:sz w:val="20"/>
          <w:szCs w:val="20"/>
          <w:lang w:val="en-US"/>
        </w:rPr>
        <w:t xml:space="preserve">orking </w:t>
      </w:r>
      <w:r w:rsidRPr="0050112E">
        <w:rPr>
          <w:rFonts w:ascii="Verdana" w:hAnsi="Verdana"/>
          <w:iCs/>
          <w:sz w:val="20"/>
          <w:szCs w:val="20"/>
          <w:lang w:val="en-US"/>
        </w:rPr>
        <w:t>G</w:t>
      </w:r>
      <w:r>
        <w:rPr>
          <w:rFonts w:ascii="Verdana" w:hAnsi="Verdana"/>
          <w:iCs/>
          <w:sz w:val="20"/>
          <w:szCs w:val="20"/>
          <w:lang w:val="en-US"/>
        </w:rPr>
        <w:t xml:space="preserve">roup 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V  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iCs/>
          <w:sz w:val="20"/>
          <w:szCs w:val="20"/>
          <w:lang w:val="en-US"/>
        </w:rPr>
        <w:t xml:space="preserve">NAMMCO, </w:t>
      </w:r>
      <w:r w:rsidRPr="0050112E">
        <w:rPr>
          <w:rFonts w:ascii="Verdana" w:hAnsi="Verdana"/>
          <w:iCs/>
          <w:sz w:val="20"/>
          <w:szCs w:val="20"/>
          <w:lang w:val="en-US"/>
        </w:rPr>
        <w:t>W</w:t>
      </w:r>
      <w:r>
        <w:rPr>
          <w:rFonts w:ascii="Verdana" w:hAnsi="Verdana"/>
          <w:iCs/>
          <w:sz w:val="20"/>
          <w:szCs w:val="20"/>
          <w:lang w:val="en-US"/>
        </w:rPr>
        <w:t xml:space="preserve">orking </w:t>
      </w:r>
      <w:r w:rsidRPr="0050112E">
        <w:rPr>
          <w:rFonts w:ascii="Verdana" w:hAnsi="Verdana"/>
          <w:iCs/>
          <w:sz w:val="20"/>
          <w:szCs w:val="20"/>
          <w:lang w:val="en-US"/>
        </w:rPr>
        <w:t>G</w:t>
      </w:r>
      <w:r>
        <w:rPr>
          <w:rFonts w:ascii="Verdana" w:hAnsi="Verdana"/>
          <w:iCs/>
          <w:sz w:val="20"/>
          <w:szCs w:val="20"/>
          <w:lang w:val="en-US"/>
        </w:rPr>
        <w:t>roup on Survey Planning</w:t>
      </w:r>
    </w:p>
    <w:p w:rsidR="00D81F7D" w:rsidRPr="00A72977" w:rsidRDefault="00D81F7D" w:rsidP="00D81F7D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IWC, </w:t>
      </w:r>
      <w:r w:rsidRPr="00EC07F8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Aboriginal Subsistence Whaling Management Procedure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workshop </w:t>
      </w:r>
    </w:p>
    <w:p w:rsidR="000E42DB" w:rsidRPr="00F630A4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2014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iCs/>
          <w:sz w:val="20"/>
          <w:szCs w:val="20"/>
          <w:lang w:val="en-US"/>
        </w:rPr>
        <w:t xml:space="preserve">NAMMCO, </w:t>
      </w:r>
      <w:r w:rsidRPr="00C30A63">
        <w:rPr>
          <w:rFonts w:ascii="Verdana" w:hAnsi="Verdana"/>
          <w:iCs/>
          <w:sz w:val="20"/>
          <w:szCs w:val="20"/>
          <w:lang w:val="en-US"/>
        </w:rPr>
        <w:t>TNASS2015 Joint Technical, Planning, and Steering Meeting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iCs/>
          <w:sz w:val="20"/>
          <w:szCs w:val="20"/>
          <w:lang w:val="en-US"/>
        </w:rPr>
        <w:t xml:space="preserve">NAMMCO-JCNB Joint Scientific Working Group on Narwhal and Beluga, </w:t>
      </w:r>
      <w:r w:rsidRPr="00963E48">
        <w:rPr>
          <w:rFonts w:ascii="Verdana" w:hAnsi="Verdana"/>
          <w:iCs/>
          <w:sz w:val="20"/>
          <w:szCs w:val="20"/>
          <w:lang w:val="en-US"/>
        </w:rPr>
        <w:t>Narwhal Catch Allocation Sub-group</w:t>
      </w:r>
    </w:p>
    <w:p w:rsidR="000E42DB" w:rsidRPr="00F630A4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2013</w:t>
      </w:r>
    </w:p>
    <w:p w:rsidR="000E42DB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SC,</w:t>
      </w: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Working Group on Walrus</w:t>
      </w:r>
    </w:p>
    <w:p w:rsidR="000E42DB" w:rsidRPr="00F630A4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2012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iCs/>
          <w:sz w:val="20"/>
          <w:szCs w:val="20"/>
          <w:lang w:val="en-US"/>
        </w:rPr>
        <w:t>NAMMCO-JCNB Joint Scientific Working Group on Narwhal and Beluga</w:t>
      </w:r>
    </w:p>
    <w:p w:rsidR="000E42DB" w:rsidRPr="00F630A4" w:rsidRDefault="000E42DB" w:rsidP="000E42DB">
      <w:pPr>
        <w:pStyle w:val="Body"/>
        <w:rPr>
          <w:rFonts w:ascii="Verdana" w:eastAsia="Verdana" w:hAnsi="Verdana" w:cs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2011</w:t>
      </w:r>
    </w:p>
    <w:p w:rsidR="000E42DB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SC,</w:t>
      </w: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Large Whale Abundance Estimate Working Group TNASS M8</w:t>
      </w:r>
    </w:p>
    <w:p w:rsidR="000E42DB" w:rsidRDefault="000E42DB" w:rsidP="000E42DB">
      <w:pPr>
        <w:pStyle w:val="Body"/>
        <w:rPr>
          <w:rFonts w:ascii="Verdana" w:hAnsi="Verdana"/>
          <w:iCs/>
          <w:sz w:val="20"/>
          <w:szCs w:val="20"/>
          <w:lang w:val="en-US"/>
        </w:rPr>
      </w:pPr>
      <w:r w:rsidRPr="0050112E">
        <w:rPr>
          <w:rFonts w:ascii="Verdana" w:hAnsi="Verdana"/>
          <w:iCs/>
          <w:sz w:val="20"/>
          <w:szCs w:val="20"/>
          <w:lang w:val="en-US"/>
        </w:rPr>
        <w:t>NAMMCO</w:t>
      </w:r>
      <w:r>
        <w:rPr>
          <w:rFonts w:ascii="Verdana" w:hAnsi="Verdana"/>
          <w:iCs/>
          <w:sz w:val="20"/>
          <w:szCs w:val="20"/>
          <w:lang w:val="en-US"/>
        </w:rPr>
        <w:t xml:space="preserve"> SC,</w:t>
      </w:r>
      <w:r w:rsidRPr="0050112E">
        <w:rPr>
          <w:rFonts w:ascii="Verdana" w:hAnsi="Verdana"/>
          <w:iCs/>
          <w:sz w:val="20"/>
          <w:szCs w:val="20"/>
          <w:lang w:val="en-US"/>
        </w:rPr>
        <w:t xml:space="preserve"> W</w:t>
      </w:r>
      <w:r>
        <w:rPr>
          <w:rFonts w:ascii="Verdana" w:hAnsi="Verdana"/>
          <w:iCs/>
          <w:sz w:val="20"/>
          <w:szCs w:val="20"/>
          <w:lang w:val="en-US"/>
        </w:rPr>
        <w:t xml:space="preserve">orking </w:t>
      </w:r>
      <w:r w:rsidRPr="0050112E">
        <w:rPr>
          <w:rFonts w:ascii="Verdana" w:hAnsi="Verdana"/>
          <w:iCs/>
          <w:sz w:val="20"/>
          <w:szCs w:val="20"/>
          <w:lang w:val="en-US"/>
        </w:rPr>
        <w:t>G</w:t>
      </w:r>
      <w:r>
        <w:rPr>
          <w:rFonts w:ascii="Verdana" w:hAnsi="Verdana"/>
          <w:iCs/>
          <w:sz w:val="20"/>
          <w:szCs w:val="20"/>
          <w:lang w:val="en-US"/>
        </w:rPr>
        <w:t>roup on Survey Planning</w:t>
      </w:r>
    </w:p>
    <w:p w:rsidR="000E42DB" w:rsidRDefault="000E42DB" w:rsidP="000E42DB">
      <w:pPr>
        <w:pStyle w:val="Body"/>
        <w:rPr>
          <w:rFonts w:ascii="Verdana" w:hAnsi="Verdana"/>
          <w:b/>
          <w:bCs/>
          <w:color w:val="BFBFBF"/>
          <w:sz w:val="20"/>
          <w:szCs w:val="20"/>
          <w:u w:color="BFBFBF"/>
        </w:rPr>
      </w:pPr>
      <w:r>
        <w:rPr>
          <w:rFonts w:ascii="Verdana" w:hAnsi="Verdana"/>
          <w:b/>
          <w:bCs/>
          <w:color w:val="BFBFBF"/>
          <w:sz w:val="20"/>
          <w:szCs w:val="20"/>
          <w:u w:color="BFBFBF"/>
        </w:rPr>
        <w:t>2009</w:t>
      </w:r>
    </w:p>
    <w:p w:rsidR="000E42DB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SC,</w:t>
      </w: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Large Whale Abundance Estimate Working Group</w:t>
      </w:r>
    </w:p>
    <w:p w:rsidR="000E42DB" w:rsidRDefault="000E42DB" w:rsidP="000E42DB">
      <w:pPr>
        <w:pStyle w:val="Body"/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</w:pP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NAMMCO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SC,</w:t>
      </w:r>
      <w:r w:rsidRPr="00A72977"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 xml:space="preserve"> </w:t>
      </w:r>
      <w:r>
        <w:rPr>
          <w:rFonts w:ascii="Verdana" w:eastAsia="Verdana" w:hAnsi="Verdana" w:cs="Verdana"/>
          <w:bCs/>
          <w:color w:val="auto"/>
          <w:sz w:val="20"/>
          <w:szCs w:val="20"/>
          <w:u w:color="BFBFBF"/>
        </w:rPr>
        <w:t>Working Group on Walrus</w:t>
      </w:r>
    </w:p>
    <w:p w:rsidR="000E42DB" w:rsidRPr="00E81B56" w:rsidRDefault="000E42DB" w:rsidP="005406BC">
      <w:pPr>
        <w:pStyle w:val="Body"/>
      </w:pPr>
    </w:p>
    <w:sectPr w:rsidR="000E42DB" w:rsidRPr="00E81B5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C1" w:rsidRDefault="002D63C1">
      <w:pPr>
        <w:spacing w:before="0"/>
      </w:pPr>
      <w:r>
        <w:separator/>
      </w:r>
    </w:p>
  </w:endnote>
  <w:endnote w:type="continuationSeparator" w:id="0">
    <w:p w:rsidR="002D63C1" w:rsidRDefault="002D63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93" w:rsidRDefault="00C90A93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93" w:rsidRDefault="00C90A9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C1" w:rsidRDefault="002D63C1">
      <w:pPr>
        <w:spacing w:before="0"/>
      </w:pPr>
      <w:r>
        <w:separator/>
      </w:r>
    </w:p>
  </w:footnote>
  <w:footnote w:type="continuationSeparator" w:id="0">
    <w:p w:rsidR="002D63C1" w:rsidRDefault="002D63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93" w:rsidRDefault="00C90A93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93" w:rsidRDefault="00C90A9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9A4"/>
    <w:multiLevelType w:val="hybridMultilevel"/>
    <w:tmpl w:val="312E3FD8"/>
    <w:lvl w:ilvl="0" w:tplc="971CB7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8F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83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A2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6AE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8A32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E9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70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6C2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5B267C"/>
    <w:multiLevelType w:val="hybridMultilevel"/>
    <w:tmpl w:val="14EE357E"/>
    <w:lvl w:ilvl="0" w:tplc="6A943A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74EC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C26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FCD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CBD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5474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A1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38E6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6E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B92C75"/>
    <w:multiLevelType w:val="hybridMultilevel"/>
    <w:tmpl w:val="5DC0E722"/>
    <w:lvl w:ilvl="0" w:tplc="B53094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DE1B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824D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CE35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8D3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765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C2F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120F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E2C5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686C2D"/>
    <w:multiLevelType w:val="hybridMultilevel"/>
    <w:tmpl w:val="6E2059A2"/>
    <w:lvl w:ilvl="0" w:tplc="F1469F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8A78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1CBB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6C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AC5B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FC5F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141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9010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405E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BB2FD3"/>
    <w:multiLevelType w:val="hybridMultilevel"/>
    <w:tmpl w:val="B70A87A8"/>
    <w:lvl w:ilvl="0" w:tplc="CF884B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6045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42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E42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9628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D83E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0A25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D88E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48C0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DE4DD8"/>
    <w:multiLevelType w:val="hybridMultilevel"/>
    <w:tmpl w:val="1526ABA2"/>
    <w:lvl w:ilvl="0" w:tplc="EAC420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D8DC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C4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8B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CE7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C35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45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EABD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0EC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37E54"/>
    <w:multiLevelType w:val="hybridMultilevel"/>
    <w:tmpl w:val="4CB2BC8E"/>
    <w:lvl w:ilvl="0" w:tplc="2F9AA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904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2EB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502B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2BA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30D5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C0B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078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0D7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C72016"/>
    <w:multiLevelType w:val="hybridMultilevel"/>
    <w:tmpl w:val="3E0CAFB0"/>
    <w:lvl w:ilvl="0" w:tplc="7D0CD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8C86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74E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C82D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72BC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DEB4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8E3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A71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85E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751ACA"/>
    <w:multiLevelType w:val="hybridMultilevel"/>
    <w:tmpl w:val="BEDEFC06"/>
    <w:lvl w:ilvl="0" w:tplc="FCD658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0C4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075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DEF3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2B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86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948E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C2FC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26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C551E17"/>
    <w:multiLevelType w:val="hybridMultilevel"/>
    <w:tmpl w:val="26E6D23E"/>
    <w:lvl w:ilvl="0" w:tplc="1D20D1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EAD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C44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BE0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CA6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12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0F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261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DC03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B12054"/>
    <w:multiLevelType w:val="hybridMultilevel"/>
    <w:tmpl w:val="CA54B308"/>
    <w:lvl w:ilvl="0" w:tplc="C1C079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649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0897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FCB0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E8FC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84C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BE11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08B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E72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28355DE"/>
    <w:multiLevelType w:val="hybridMultilevel"/>
    <w:tmpl w:val="DE5E779A"/>
    <w:lvl w:ilvl="0" w:tplc="E6607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CFC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9426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88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E39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248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026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5472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9EA9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722AEF"/>
    <w:multiLevelType w:val="hybridMultilevel"/>
    <w:tmpl w:val="A5F4EFB4"/>
    <w:lvl w:ilvl="0" w:tplc="9072D4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AA6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3AFA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0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60F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CE7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22BF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4815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6EDD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F0C52F7"/>
    <w:multiLevelType w:val="hybridMultilevel"/>
    <w:tmpl w:val="259661B8"/>
    <w:lvl w:ilvl="0" w:tplc="6CCA13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6C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D291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0A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EE2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B228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C0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047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E2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3"/>
    <w:rsid w:val="0001496A"/>
    <w:rsid w:val="00024E2B"/>
    <w:rsid w:val="000C00CF"/>
    <w:rsid w:val="000D11D4"/>
    <w:rsid w:val="000E42DB"/>
    <w:rsid w:val="000E5E31"/>
    <w:rsid w:val="00110E40"/>
    <w:rsid w:val="001E09A2"/>
    <w:rsid w:val="001E2D4E"/>
    <w:rsid w:val="001E60DD"/>
    <w:rsid w:val="00222CF1"/>
    <w:rsid w:val="00242A2F"/>
    <w:rsid w:val="00262AFD"/>
    <w:rsid w:val="00282847"/>
    <w:rsid w:val="002A678F"/>
    <w:rsid w:val="002D63C1"/>
    <w:rsid w:val="002F01DB"/>
    <w:rsid w:val="002F3B38"/>
    <w:rsid w:val="003459C0"/>
    <w:rsid w:val="0037109B"/>
    <w:rsid w:val="00377899"/>
    <w:rsid w:val="003A2560"/>
    <w:rsid w:val="003B2043"/>
    <w:rsid w:val="003C724C"/>
    <w:rsid w:val="003D531E"/>
    <w:rsid w:val="003E6DA0"/>
    <w:rsid w:val="00416846"/>
    <w:rsid w:val="00461A73"/>
    <w:rsid w:val="00462D2B"/>
    <w:rsid w:val="00463499"/>
    <w:rsid w:val="00473C86"/>
    <w:rsid w:val="0048473E"/>
    <w:rsid w:val="004B0DC3"/>
    <w:rsid w:val="0050112E"/>
    <w:rsid w:val="00504811"/>
    <w:rsid w:val="005406BC"/>
    <w:rsid w:val="005416D6"/>
    <w:rsid w:val="0054381F"/>
    <w:rsid w:val="00570AE6"/>
    <w:rsid w:val="005C7794"/>
    <w:rsid w:val="005D47A2"/>
    <w:rsid w:val="005D657C"/>
    <w:rsid w:val="0063786C"/>
    <w:rsid w:val="006431D9"/>
    <w:rsid w:val="00646BD8"/>
    <w:rsid w:val="0065414C"/>
    <w:rsid w:val="00662AE0"/>
    <w:rsid w:val="00683C10"/>
    <w:rsid w:val="006944BD"/>
    <w:rsid w:val="006954BD"/>
    <w:rsid w:val="006A749B"/>
    <w:rsid w:val="006D1A16"/>
    <w:rsid w:val="006D462E"/>
    <w:rsid w:val="006D6B1F"/>
    <w:rsid w:val="00721E4D"/>
    <w:rsid w:val="007241D5"/>
    <w:rsid w:val="007474C3"/>
    <w:rsid w:val="00783266"/>
    <w:rsid w:val="007A27D7"/>
    <w:rsid w:val="007A352A"/>
    <w:rsid w:val="007A59AE"/>
    <w:rsid w:val="007C0706"/>
    <w:rsid w:val="007C1B91"/>
    <w:rsid w:val="007C304B"/>
    <w:rsid w:val="007F5431"/>
    <w:rsid w:val="00803134"/>
    <w:rsid w:val="0081051E"/>
    <w:rsid w:val="008C0FB0"/>
    <w:rsid w:val="008E2DF9"/>
    <w:rsid w:val="009117F5"/>
    <w:rsid w:val="00943133"/>
    <w:rsid w:val="009511B2"/>
    <w:rsid w:val="00963E48"/>
    <w:rsid w:val="009878CF"/>
    <w:rsid w:val="009A51C8"/>
    <w:rsid w:val="009B3B1C"/>
    <w:rsid w:val="009B6156"/>
    <w:rsid w:val="009B69EB"/>
    <w:rsid w:val="009C7CDF"/>
    <w:rsid w:val="00A72977"/>
    <w:rsid w:val="00A91A6F"/>
    <w:rsid w:val="00AB6FBD"/>
    <w:rsid w:val="00AC43A4"/>
    <w:rsid w:val="00AE2740"/>
    <w:rsid w:val="00AE6311"/>
    <w:rsid w:val="00B17F84"/>
    <w:rsid w:val="00B45225"/>
    <w:rsid w:val="00B5528D"/>
    <w:rsid w:val="00B724F7"/>
    <w:rsid w:val="00B80323"/>
    <w:rsid w:val="00B844F5"/>
    <w:rsid w:val="00B8629C"/>
    <w:rsid w:val="00BB077F"/>
    <w:rsid w:val="00BC58FF"/>
    <w:rsid w:val="00BE1E09"/>
    <w:rsid w:val="00C00A37"/>
    <w:rsid w:val="00C30A63"/>
    <w:rsid w:val="00C317CB"/>
    <w:rsid w:val="00C443F4"/>
    <w:rsid w:val="00C90A93"/>
    <w:rsid w:val="00C956A8"/>
    <w:rsid w:val="00CC118C"/>
    <w:rsid w:val="00CC6E88"/>
    <w:rsid w:val="00CC7BB1"/>
    <w:rsid w:val="00CD662D"/>
    <w:rsid w:val="00D26756"/>
    <w:rsid w:val="00D45DA8"/>
    <w:rsid w:val="00D81F7D"/>
    <w:rsid w:val="00D860EE"/>
    <w:rsid w:val="00DA2268"/>
    <w:rsid w:val="00DD350C"/>
    <w:rsid w:val="00E00B53"/>
    <w:rsid w:val="00E124AE"/>
    <w:rsid w:val="00E23ED8"/>
    <w:rsid w:val="00E3156B"/>
    <w:rsid w:val="00E37786"/>
    <w:rsid w:val="00E6557E"/>
    <w:rsid w:val="00E65826"/>
    <w:rsid w:val="00E67E81"/>
    <w:rsid w:val="00E73DD8"/>
    <w:rsid w:val="00E81B56"/>
    <w:rsid w:val="00EB2D8A"/>
    <w:rsid w:val="00EC07F8"/>
    <w:rsid w:val="00EC5512"/>
    <w:rsid w:val="00ED6A24"/>
    <w:rsid w:val="00F24E17"/>
    <w:rsid w:val="00F42267"/>
    <w:rsid w:val="00F44096"/>
    <w:rsid w:val="00F46C84"/>
    <w:rsid w:val="00F630A4"/>
    <w:rsid w:val="00FB3AC7"/>
    <w:rsid w:val="00FC0122"/>
    <w:rsid w:val="00FC73C6"/>
    <w:rsid w:val="00FE6C9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BE5A6F-CF48-4EB3-9CBC-BFF2B56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before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pPr>
      <w:spacing w:before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before="0"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6F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6F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</dc:creator>
  <cp:lastModifiedBy>Rikke</cp:lastModifiedBy>
  <cp:revision>4</cp:revision>
  <cp:lastPrinted>2017-10-06T11:58:00Z</cp:lastPrinted>
  <dcterms:created xsi:type="dcterms:W3CDTF">2017-12-15T13:28:00Z</dcterms:created>
  <dcterms:modified xsi:type="dcterms:W3CDTF">2017-12-15T13:28:00Z</dcterms:modified>
</cp:coreProperties>
</file>